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2D" w:rsidRPr="00AA6440" w:rsidRDefault="007761CA">
      <w:pPr>
        <w:jc w:val="center"/>
        <w:rPr>
          <w:rFonts w:ascii="標楷體" w:eastAsia="標楷體" w:hAnsi="標楷體" w:cs="標楷體"/>
          <w:sz w:val="36"/>
          <w:szCs w:val="36"/>
        </w:rPr>
      </w:pPr>
      <w:r w:rsidRPr="00AA6440">
        <w:rPr>
          <w:rFonts w:ascii="標楷體" w:eastAsia="標楷體" w:hAnsi="標楷體" w:cs="標楷體"/>
          <w:sz w:val="36"/>
          <w:szCs w:val="36"/>
        </w:rPr>
        <w:t>佛光大學1</w:t>
      </w:r>
      <w:r w:rsidR="00CB13A5">
        <w:rPr>
          <w:rFonts w:ascii="標楷體" w:eastAsia="標楷體" w:hAnsi="標楷體" w:cs="標楷體"/>
          <w:sz w:val="36"/>
          <w:szCs w:val="36"/>
        </w:rPr>
        <w:t>11</w:t>
      </w:r>
      <w:r w:rsidRPr="00AA6440">
        <w:rPr>
          <w:rFonts w:ascii="標楷體" w:eastAsia="標楷體" w:hAnsi="標楷體" w:cs="標楷體"/>
          <w:sz w:val="36"/>
          <w:szCs w:val="36"/>
        </w:rPr>
        <w:t>學年度第</w:t>
      </w:r>
      <w:r w:rsidR="00612E48">
        <w:rPr>
          <w:rFonts w:ascii="標楷體" w:eastAsia="標楷體" w:hAnsi="標楷體" w:cs="標楷體" w:hint="eastAsia"/>
          <w:sz w:val="36"/>
          <w:szCs w:val="36"/>
        </w:rPr>
        <w:t>二</w:t>
      </w:r>
      <w:r w:rsidRPr="00AA6440">
        <w:rPr>
          <w:rFonts w:ascii="標楷體" w:eastAsia="標楷體" w:hAnsi="標楷體" w:cs="標楷體"/>
          <w:sz w:val="36"/>
          <w:szCs w:val="36"/>
        </w:rPr>
        <w:t>學期</w:t>
      </w:r>
    </w:p>
    <w:p w:rsidR="00A43E2D" w:rsidRPr="00AA6440" w:rsidRDefault="00612E48">
      <w:pPr>
        <w:jc w:val="center"/>
        <w:rPr>
          <w:rFonts w:ascii="標楷體" w:eastAsia="標楷體" w:hAnsi="標楷體" w:cs="標楷體"/>
          <w:sz w:val="36"/>
          <w:szCs w:val="36"/>
        </w:rPr>
      </w:pPr>
      <w:r>
        <w:rPr>
          <w:rFonts w:ascii="標楷體" w:eastAsia="標楷體" w:hAnsi="標楷體" w:cs="標楷體"/>
          <w:sz w:val="36"/>
          <w:szCs w:val="36"/>
        </w:rPr>
        <w:t>「</w:t>
      </w:r>
      <w:r>
        <w:rPr>
          <w:rFonts w:ascii="標楷體" w:eastAsia="標楷體" w:hAnsi="標楷體" w:cs="標楷體" w:hint="eastAsia"/>
          <w:sz w:val="36"/>
          <w:szCs w:val="36"/>
        </w:rPr>
        <w:t>期初</w:t>
      </w:r>
      <w:r>
        <w:rPr>
          <w:rFonts w:ascii="標楷體" w:eastAsia="標楷體" w:hAnsi="標楷體" w:cs="標楷體"/>
          <w:sz w:val="36"/>
          <w:szCs w:val="36"/>
        </w:rPr>
        <w:t>社團</w:t>
      </w:r>
      <w:r>
        <w:rPr>
          <w:rFonts w:ascii="標楷體" w:eastAsia="標楷體" w:hAnsi="標楷體" w:cs="標楷體" w:hint="eastAsia"/>
          <w:sz w:val="36"/>
          <w:szCs w:val="36"/>
        </w:rPr>
        <w:t>負責人</w:t>
      </w:r>
      <w:r>
        <w:rPr>
          <w:rFonts w:ascii="標楷體" w:eastAsia="標楷體" w:hAnsi="標楷體" w:cs="標楷體"/>
          <w:sz w:val="36"/>
          <w:szCs w:val="36"/>
        </w:rPr>
        <w:t>與</w:t>
      </w:r>
      <w:r>
        <w:rPr>
          <w:rFonts w:ascii="標楷體" w:eastAsia="標楷體" w:hAnsi="標楷體" w:cs="標楷體" w:hint="eastAsia"/>
          <w:sz w:val="36"/>
          <w:szCs w:val="36"/>
        </w:rPr>
        <w:t>學務長</w:t>
      </w:r>
      <w:r>
        <w:rPr>
          <w:rFonts w:ascii="標楷體" w:eastAsia="標楷體" w:hAnsi="標楷體" w:cs="標楷體"/>
          <w:sz w:val="36"/>
          <w:szCs w:val="36"/>
        </w:rPr>
        <w:t>有約」</w:t>
      </w:r>
      <w:r w:rsidR="007761CA" w:rsidRPr="00AA6440">
        <w:rPr>
          <w:rFonts w:ascii="標楷體" w:eastAsia="標楷體" w:hAnsi="標楷體" w:cs="標楷體"/>
          <w:sz w:val="36"/>
          <w:szCs w:val="36"/>
        </w:rPr>
        <w:t>會議紀錄</w:t>
      </w:r>
    </w:p>
    <w:p w:rsidR="00A43E2D" w:rsidRPr="00AA6440" w:rsidRDefault="007761CA">
      <w:pPr>
        <w:rPr>
          <w:rFonts w:ascii="標楷體" w:eastAsia="標楷體" w:hAnsi="標楷體" w:cs="標楷體"/>
        </w:rPr>
      </w:pPr>
      <w:r w:rsidRPr="00AA6440">
        <w:rPr>
          <w:rFonts w:ascii="標楷體" w:eastAsia="標楷體" w:hAnsi="標楷體" w:cs="標楷體"/>
        </w:rPr>
        <w:t>■時  間：中華民國1</w:t>
      </w:r>
      <w:r w:rsidR="00612E48">
        <w:rPr>
          <w:rFonts w:ascii="標楷體" w:eastAsia="標楷體" w:hAnsi="標楷體" w:cs="標楷體"/>
        </w:rPr>
        <w:t>1</w:t>
      </w:r>
      <w:r w:rsidR="00612E48">
        <w:rPr>
          <w:rFonts w:ascii="標楷體" w:eastAsia="標楷體" w:hAnsi="標楷體" w:cs="標楷體" w:hint="eastAsia"/>
        </w:rPr>
        <w:t>2</w:t>
      </w:r>
      <w:r w:rsidRPr="00AA6440">
        <w:rPr>
          <w:rFonts w:ascii="標楷體" w:eastAsia="標楷體" w:hAnsi="標楷體" w:cs="標楷體"/>
        </w:rPr>
        <w:t>年</w:t>
      </w:r>
      <w:r w:rsidR="00612E48">
        <w:rPr>
          <w:rFonts w:ascii="標楷體" w:eastAsia="標楷體" w:hAnsi="標楷體" w:cs="標楷體" w:hint="eastAsia"/>
        </w:rPr>
        <w:t>03</w:t>
      </w:r>
      <w:r w:rsidRPr="00AA6440">
        <w:rPr>
          <w:rFonts w:ascii="標楷體" w:eastAsia="標楷體" w:hAnsi="標楷體" w:cs="標楷體"/>
        </w:rPr>
        <w:t>月</w:t>
      </w:r>
      <w:r w:rsidR="00612E48">
        <w:rPr>
          <w:rFonts w:ascii="標楷體" w:eastAsia="標楷體" w:hAnsi="標楷體" w:cs="標楷體"/>
        </w:rPr>
        <w:t>0</w:t>
      </w:r>
      <w:r w:rsidR="00612E48">
        <w:rPr>
          <w:rFonts w:ascii="標楷體" w:eastAsia="標楷體" w:hAnsi="標楷體" w:cs="標楷體" w:hint="eastAsia"/>
        </w:rPr>
        <w:t>8</w:t>
      </w:r>
      <w:r w:rsidRPr="00AA6440">
        <w:rPr>
          <w:rFonts w:ascii="標楷體" w:eastAsia="標楷體" w:hAnsi="標楷體" w:cs="標楷體"/>
        </w:rPr>
        <w:t>日（週三）1</w:t>
      </w:r>
      <w:r w:rsidR="00CB13A5">
        <w:rPr>
          <w:rFonts w:ascii="標楷體" w:eastAsia="標楷體" w:hAnsi="標楷體" w:cs="標楷體"/>
        </w:rPr>
        <w:t>3</w:t>
      </w:r>
      <w:r w:rsidRPr="00AA6440">
        <w:rPr>
          <w:rFonts w:ascii="標楷體" w:eastAsia="標楷體" w:hAnsi="標楷體" w:cs="標楷體"/>
        </w:rPr>
        <w:t>:00-14:</w:t>
      </w:r>
      <w:r w:rsidR="00612E48">
        <w:rPr>
          <w:rFonts w:ascii="標楷體" w:eastAsia="標楷體" w:hAnsi="標楷體" w:cs="標楷體" w:hint="eastAsia"/>
        </w:rPr>
        <w:t>0</w:t>
      </w:r>
      <w:r w:rsidRPr="00AA6440">
        <w:rPr>
          <w:rFonts w:ascii="標楷體" w:eastAsia="標楷體" w:hAnsi="標楷體" w:cs="標楷體"/>
        </w:rPr>
        <w:t>0。</w:t>
      </w:r>
    </w:p>
    <w:p w:rsidR="00A43E2D" w:rsidRPr="00AA6440" w:rsidRDefault="007761CA">
      <w:pPr>
        <w:rPr>
          <w:rFonts w:ascii="標楷體" w:eastAsia="標楷體" w:hAnsi="標楷體" w:cs="標楷體"/>
        </w:rPr>
      </w:pPr>
      <w:r w:rsidRPr="00AA6440">
        <w:rPr>
          <w:rFonts w:ascii="標楷體" w:eastAsia="標楷體" w:hAnsi="標楷體" w:cs="標楷體"/>
        </w:rPr>
        <w:t>■地  點：</w:t>
      </w:r>
      <w:r w:rsidR="00204FAE">
        <w:rPr>
          <w:rFonts w:ascii="標楷體" w:eastAsia="標楷體" w:hAnsi="標楷體" w:cs="標楷體" w:hint="eastAsia"/>
        </w:rPr>
        <w:t>德香</w:t>
      </w:r>
      <w:r w:rsidRPr="00AA6440">
        <w:rPr>
          <w:rFonts w:ascii="標楷體" w:eastAsia="標楷體" w:hAnsi="標楷體" w:cs="標楷體"/>
        </w:rPr>
        <w:t>樓</w:t>
      </w:r>
      <w:r w:rsidR="00204FAE">
        <w:rPr>
          <w:rFonts w:ascii="標楷體" w:eastAsia="標楷體" w:hAnsi="標楷體" w:cs="標楷體" w:hint="eastAsia"/>
        </w:rPr>
        <w:t>B104</w:t>
      </w:r>
      <w:r w:rsidRPr="00AA6440">
        <w:rPr>
          <w:rFonts w:ascii="標楷體" w:eastAsia="標楷體" w:hAnsi="標楷體" w:cs="標楷體"/>
        </w:rPr>
        <w:t>教室。</w:t>
      </w:r>
    </w:p>
    <w:p w:rsidR="00A43E2D" w:rsidRPr="00AA6440" w:rsidRDefault="007761CA">
      <w:pPr>
        <w:rPr>
          <w:rFonts w:ascii="標楷體" w:eastAsia="標楷體" w:hAnsi="標楷體" w:cs="標楷體"/>
        </w:rPr>
      </w:pPr>
      <w:r w:rsidRPr="00AA6440">
        <w:rPr>
          <w:rFonts w:ascii="標楷體" w:eastAsia="標楷體" w:hAnsi="標楷體" w:cs="標楷體"/>
        </w:rPr>
        <w:t>■主  席：</w:t>
      </w:r>
      <w:r w:rsidR="00204FAE">
        <w:rPr>
          <w:rFonts w:ascii="標楷體" w:eastAsia="標楷體" w:hAnsi="標楷體" w:cs="標楷體" w:hint="eastAsia"/>
        </w:rPr>
        <w:t>許鶴齡學務長</w:t>
      </w:r>
      <w:r w:rsidR="00204FAE" w:rsidRPr="00AA6440">
        <w:rPr>
          <w:rFonts w:ascii="標楷體" w:eastAsia="標楷體" w:hAnsi="標楷體" w:cs="標楷體"/>
        </w:rPr>
        <w:t>。</w:t>
      </w:r>
      <w:r w:rsidR="00204FAE" w:rsidRPr="00AA6440">
        <w:rPr>
          <w:rFonts w:ascii="標楷體" w:eastAsia="標楷體" w:hAnsi="標楷體" w:cs="標楷體"/>
        </w:rPr>
        <w:t xml:space="preserve"> </w:t>
      </w:r>
    </w:p>
    <w:p w:rsidR="00A43E2D" w:rsidRPr="00AA6440" w:rsidRDefault="007761CA" w:rsidP="00CB13A5">
      <w:pPr>
        <w:rPr>
          <w:rFonts w:ascii="標楷體" w:eastAsia="標楷體" w:hAnsi="標楷體" w:cs="標楷體"/>
        </w:rPr>
      </w:pPr>
      <w:r w:rsidRPr="00AA6440">
        <w:rPr>
          <w:rFonts w:ascii="標楷體" w:eastAsia="標楷體" w:hAnsi="標楷體" w:cs="標楷體"/>
        </w:rPr>
        <w:t>■列席者：蕭蓉小姐、</w:t>
      </w:r>
      <w:r w:rsidR="00CB13A5">
        <w:rPr>
          <w:rFonts w:ascii="標楷體" w:eastAsia="標楷體" w:hAnsi="標楷體" w:cs="標楷體" w:hint="eastAsia"/>
        </w:rPr>
        <w:t>楊鈞任先生</w:t>
      </w:r>
      <w:r w:rsidRPr="00AA6440">
        <w:rPr>
          <w:rFonts w:ascii="標楷體" w:eastAsia="標楷體" w:hAnsi="標楷體" w:cs="標楷體"/>
        </w:rPr>
        <w:t>、羅雲嘉小姐、</w:t>
      </w:r>
      <w:r w:rsidR="00CB13A5">
        <w:rPr>
          <w:rFonts w:ascii="標楷體" w:eastAsia="標楷體" w:hAnsi="標楷體" w:cs="標楷體" w:hint="eastAsia"/>
        </w:rPr>
        <w:t>黃惠姿</w:t>
      </w:r>
      <w:r w:rsidRPr="00AA6440">
        <w:rPr>
          <w:rFonts w:ascii="標楷體" w:eastAsia="標楷體" w:hAnsi="標楷體" w:cs="標楷體"/>
        </w:rPr>
        <w:t>小姐。</w:t>
      </w:r>
    </w:p>
    <w:p w:rsidR="00A43E2D" w:rsidRPr="00AA6440" w:rsidRDefault="007761CA">
      <w:pPr>
        <w:rPr>
          <w:rFonts w:ascii="標楷體" w:eastAsia="標楷體" w:hAnsi="標楷體" w:cs="標楷體"/>
        </w:rPr>
      </w:pPr>
      <w:r w:rsidRPr="00AA6440">
        <w:rPr>
          <w:rFonts w:ascii="標楷體" w:eastAsia="標楷體" w:hAnsi="標楷體" w:cs="標楷體"/>
        </w:rPr>
        <w:t>■紀  錄：</w:t>
      </w:r>
      <w:r w:rsidR="00E91DE9">
        <w:rPr>
          <w:rFonts w:ascii="標楷體" w:eastAsia="標楷體" w:hAnsi="標楷體" w:cs="標楷體" w:hint="eastAsia"/>
        </w:rPr>
        <w:t>楊鈞任先生</w:t>
      </w:r>
      <w:r w:rsidRPr="00AA6440">
        <w:rPr>
          <w:rFonts w:ascii="標楷體" w:eastAsia="標楷體" w:hAnsi="標楷體" w:cs="標楷體"/>
        </w:rPr>
        <w:t>。</w:t>
      </w:r>
    </w:p>
    <w:p w:rsidR="00BC25CE" w:rsidRPr="000C0FF5" w:rsidRDefault="00BC25CE" w:rsidP="000C0FF5">
      <w:pPr>
        <w:pBdr>
          <w:top w:val="nil"/>
          <w:left w:val="nil"/>
          <w:bottom w:val="nil"/>
          <w:right w:val="nil"/>
          <w:between w:val="nil"/>
        </w:pBdr>
        <w:rPr>
          <w:rFonts w:ascii="標楷體" w:eastAsia="標楷體" w:hAnsi="標楷體" w:cs="標楷體" w:hint="eastAsia"/>
          <w:color w:val="000000"/>
        </w:rPr>
      </w:pPr>
    </w:p>
    <w:p w:rsidR="00C95638" w:rsidRDefault="00C95638" w:rsidP="00BC25CE">
      <w:pPr>
        <w:pStyle w:val="ad"/>
        <w:numPr>
          <w:ilvl w:val="0"/>
          <w:numId w:val="2"/>
        </w:numPr>
        <w:pBdr>
          <w:top w:val="nil"/>
          <w:left w:val="nil"/>
          <w:bottom w:val="nil"/>
          <w:right w:val="nil"/>
          <w:between w:val="nil"/>
        </w:pBdr>
        <w:ind w:leftChars="0"/>
        <w:rPr>
          <w:rFonts w:ascii="標楷體" w:eastAsia="標楷體" w:hAnsi="標楷體" w:cs="標楷體"/>
          <w:color w:val="000000"/>
        </w:rPr>
      </w:pPr>
      <w:r w:rsidRPr="00BC25CE">
        <w:rPr>
          <w:rFonts w:ascii="標楷體" w:eastAsia="標楷體" w:hAnsi="標楷體" w:cs="標楷體"/>
          <w:color w:val="000000"/>
        </w:rPr>
        <w:t>報告事項：</w:t>
      </w:r>
    </w:p>
    <w:p w:rsidR="00B9588F" w:rsidRDefault="00B9588F" w:rsidP="003E278C">
      <w:pPr>
        <w:pStyle w:val="ad"/>
        <w:numPr>
          <w:ilvl w:val="0"/>
          <w:numId w:val="7"/>
        </w:numPr>
        <w:pBdr>
          <w:top w:val="nil"/>
          <w:left w:val="nil"/>
          <w:bottom w:val="nil"/>
          <w:right w:val="nil"/>
          <w:between w:val="nil"/>
        </w:pBdr>
        <w:ind w:leftChars="0"/>
        <w:rPr>
          <w:rFonts w:ascii="標楷體" w:eastAsia="標楷體" w:hAnsi="標楷體" w:cs="標楷體"/>
          <w:color w:val="000000"/>
        </w:rPr>
      </w:pPr>
      <w:r>
        <w:rPr>
          <w:rFonts w:ascii="標楷體" w:eastAsia="標楷體" w:hAnsi="標楷體" w:cs="標楷體" w:hint="eastAsia"/>
          <w:color w:val="000000"/>
        </w:rPr>
        <w:t>111-2學期活動報告</w:t>
      </w:r>
    </w:p>
    <w:p w:rsidR="005B12C7" w:rsidRDefault="003E278C" w:rsidP="005B12C7">
      <w:pPr>
        <w:pStyle w:val="ad"/>
        <w:numPr>
          <w:ilvl w:val="0"/>
          <w:numId w:val="8"/>
        </w:numPr>
        <w:pBdr>
          <w:top w:val="nil"/>
          <w:left w:val="nil"/>
          <w:bottom w:val="nil"/>
          <w:right w:val="nil"/>
          <w:between w:val="nil"/>
        </w:pBdr>
        <w:ind w:leftChars="0" w:left="1701" w:hanging="850"/>
        <w:rPr>
          <w:rFonts w:ascii="標楷體" w:eastAsia="標楷體" w:hAnsi="標楷體" w:cs="標楷體"/>
          <w:color w:val="000000"/>
        </w:rPr>
      </w:pPr>
      <w:r>
        <w:rPr>
          <w:rFonts w:ascii="標楷體" w:eastAsia="標楷體" w:hAnsi="標楷體" w:cs="標楷體" w:hint="eastAsia"/>
          <w:color w:val="000000"/>
        </w:rPr>
        <w:t>0</w:t>
      </w:r>
      <w:r w:rsidR="008A2826">
        <w:rPr>
          <w:rFonts w:ascii="標楷體" w:eastAsia="標楷體" w:hAnsi="標楷體" w:cs="標楷體" w:hint="eastAsia"/>
          <w:color w:val="000000"/>
        </w:rPr>
        <w:t>3/11基礎能力工作坊</w:t>
      </w:r>
    </w:p>
    <w:p w:rsidR="005B12C7" w:rsidRDefault="003E278C" w:rsidP="005B12C7">
      <w:pPr>
        <w:pStyle w:val="ad"/>
        <w:numPr>
          <w:ilvl w:val="0"/>
          <w:numId w:val="8"/>
        </w:numPr>
        <w:pBdr>
          <w:top w:val="nil"/>
          <w:left w:val="nil"/>
          <w:bottom w:val="nil"/>
          <w:right w:val="nil"/>
          <w:between w:val="nil"/>
        </w:pBdr>
        <w:ind w:leftChars="0" w:left="1701" w:hanging="850"/>
        <w:rPr>
          <w:rFonts w:ascii="標楷體" w:eastAsia="標楷體" w:hAnsi="標楷體" w:cs="標楷體"/>
          <w:color w:val="000000"/>
        </w:rPr>
      </w:pPr>
      <w:r w:rsidRPr="005B12C7">
        <w:rPr>
          <w:rFonts w:ascii="標楷體" w:eastAsia="標楷體" w:hAnsi="標楷體" w:cs="標楷體" w:hint="eastAsia"/>
          <w:color w:val="000000"/>
        </w:rPr>
        <w:t>04/18-20多元文化週</w:t>
      </w:r>
    </w:p>
    <w:p w:rsidR="005B12C7" w:rsidRDefault="003E278C" w:rsidP="005B12C7">
      <w:pPr>
        <w:pStyle w:val="ad"/>
        <w:numPr>
          <w:ilvl w:val="0"/>
          <w:numId w:val="8"/>
        </w:numPr>
        <w:pBdr>
          <w:top w:val="nil"/>
          <w:left w:val="nil"/>
          <w:bottom w:val="nil"/>
          <w:right w:val="nil"/>
          <w:between w:val="nil"/>
        </w:pBdr>
        <w:ind w:leftChars="0" w:left="1701" w:hanging="850"/>
        <w:rPr>
          <w:rFonts w:ascii="標楷體" w:eastAsia="標楷體" w:hAnsi="標楷體" w:cs="標楷體"/>
          <w:color w:val="000000"/>
        </w:rPr>
      </w:pPr>
      <w:r w:rsidRPr="005B12C7">
        <w:rPr>
          <w:rFonts w:ascii="標楷體" w:eastAsia="標楷體" w:hAnsi="標楷體" w:cs="標楷體" w:hint="eastAsia"/>
          <w:color w:val="000000"/>
        </w:rPr>
        <w:t>04/19下學期活動預定說明會</w:t>
      </w:r>
    </w:p>
    <w:p w:rsidR="005B12C7" w:rsidRDefault="00B9588F" w:rsidP="005B12C7">
      <w:pPr>
        <w:pStyle w:val="ad"/>
        <w:numPr>
          <w:ilvl w:val="0"/>
          <w:numId w:val="8"/>
        </w:numPr>
        <w:pBdr>
          <w:top w:val="nil"/>
          <w:left w:val="nil"/>
          <w:bottom w:val="nil"/>
          <w:right w:val="nil"/>
          <w:between w:val="nil"/>
        </w:pBdr>
        <w:ind w:leftChars="0" w:left="1701" w:hanging="850"/>
        <w:rPr>
          <w:rFonts w:ascii="標楷體" w:eastAsia="標楷體" w:hAnsi="標楷體" w:cs="標楷體"/>
          <w:color w:val="000000"/>
        </w:rPr>
      </w:pPr>
      <w:r w:rsidRPr="005B12C7">
        <w:rPr>
          <w:rFonts w:ascii="標楷體" w:eastAsia="標楷體" w:hAnsi="標楷體" w:cs="標楷體" w:hint="eastAsia"/>
          <w:color w:val="000000"/>
        </w:rPr>
        <w:t>05/19學期活動預定截止</w:t>
      </w:r>
    </w:p>
    <w:p w:rsidR="00B9588F" w:rsidRPr="005B12C7" w:rsidRDefault="00B9588F" w:rsidP="005B12C7">
      <w:pPr>
        <w:pStyle w:val="ad"/>
        <w:numPr>
          <w:ilvl w:val="0"/>
          <w:numId w:val="8"/>
        </w:numPr>
        <w:pBdr>
          <w:top w:val="nil"/>
          <w:left w:val="nil"/>
          <w:bottom w:val="nil"/>
          <w:right w:val="nil"/>
          <w:between w:val="nil"/>
        </w:pBdr>
        <w:ind w:leftChars="0" w:left="1701" w:hanging="850"/>
        <w:rPr>
          <w:rFonts w:ascii="標楷體" w:eastAsia="標楷體" w:hAnsi="標楷體" w:cs="標楷體"/>
          <w:color w:val="000000"/>
        </w:rPr>
      </w:pPr>
      <w:r w:rsidRPr="005B12C7">
        <w:rPr>
          <w:rFonts w:ascii="標楷體" w:eastAsia="標楷體" w:hAnsi="標楷體" w:cs="標楷體" w:hint="eastAsia"/>
          <w:color w:val="000000"/>
        </w:rPr>
        <w:t>06/16 111-2活動核銷截止</w:t>
      </w:r>
    </w:p>
    <w:p w:rsidR="00496D35" w:rsidRPr="0035742D" w:rsidRDefault="00496D35" w:rsidP="0035742D">
      <w:pPr>
        <w:pStyle w:val="ad"/>
        <w:numPr>
          <w:ilvl w:val="0"/>
          <w:numId w:val="7"/>
        </w:numPr>
        <w:pBdr>
          <w:top w:val="nil"/>
          <w:left w:val="nil"/>
          <w:bottom w:val="nil"/>
          <w:right w:val="nil"/>
          <w:between w:val="nil"/>
        </w:pBdr>
        <w:ind w:leftChars="0"/>
        <w:rPr>
          <w:rFonts w:ascii="標楷體" w:eastAsia="標楷體" w:hAnsi="標楷體" w:cs="標楷體" w:hint="eastAsia"/>
          <w:color w:val="000000"/>
        </w:rPr>
      </w:pPr>
      <w:r>
        <w:rPr>
          <w:rFonts w:ascii="標楷體" w:eastAsia="標楷體" w:hAnsi="標楷體" w:cs="標楷體" w:hint="eastAsia"/>
          <w:color w:val="000000"/>
        </w:rPr>
        <w:t>活動申請及核銷注意事項。</w:t>
      </w:r>
    </w:p>
    <w:p w:rsidR="00A43E2D" w:rsidRDefault="007761CA" w:rsidP="00BC25CE">
      <w:pPr>
        <w:pStyle w:val="ad"/>
        <w:numPr>
          <w:ilvl w:val="0"/>
          <w:numId w:val="2"/>
        </w:numPr>
        <w:pBdr>
          <w:top w:val="nil"/>
          <w:left w:val="nil"/>
          <w:bottom w:val="nil"/>
          <w:right w:val="nil"/>
          <w:between w:val="nil"/>
        </w:pBdr>
        <w:ind w:leftChars="0"/>
        <w:rPr>
          <w:rFonts w:ascii="標楷體" w:eastAsia="標楷體" w:hAnsi="標楷體" w:cs="標楷體"/>
          <w:color w:val="000000"/>
        </w:rPr>
      </w:pPr>
      <w:r w:rsidRPr="00BC25CE">
        <w:rPr>
          <w:rFonts w:ascii="標楷體" w:eastAsia="標楷體" w:hAnsi="標楷體" w:cs="標楷體"/>
          <w:color w:val="000000"/>
        </w:rPr>
        <w:t>提案討論：</w:t>
      </w:r>
    </w:p>
    <w:p w:rsidR="00BC25CE" w:rsidRPr="00BC25CE" w:rsidRDefault="00BC25CE" w:rsidP="00BC25CE">
      <w:pPr>
        <w:pStyle w:val="ad"/>
        <w:numPr>
          <w:ilvl w:val="1"/>
          <w:numId w:val="2"/>
        </w:numPr>
        <w:pBdr>
          <w:top w:val="nil"/>
          <w:left w:val="nil"/>
          <w:bottom w:val="nil"/>
          <w:right w:val="nil"/>
          <w:between w:val="nil"/>
        </w:pBdr>
        <w:ind w:leftChars="0"/>
        <w:rPr>
          <w:rFonts w:ascii="標楷體" w:eastAsia="標楷體" w:hAnsi="標楷體" w:cs="標楷體"/>
          <w:color w:val="000000"/>
        </w:rPr>
      </w:pPr>
      <w:r>
        <w:rPr>
          <w:rFonts w:ascii="標楷體" w:eastAsia="標楷體" w:hAnsi="標楷體" w:cs="標楷體" w:hint="eastAsia"/>
          <w:color w:val="000000"/>
        </w:rPr>
        <w:t>1</w:t>
      </w:r>
      <w:r w:rsidR="00483A85">
        <w:rPr>
          <w:rFonts w:ascii="標楷體" w:eastAsia="標楷體" w:hAnsi="標楷體" w:cs="標楷體"/>
          <w:color w:val="000000"/>
        </w:rPr>
        <w:t>1</w:t>
      </w:r>
      <w:r w:rsidR="00483A85">
        <w:rPr>
          <w:rFonts w:ascii="標楷體" w:eastAsia="標楷體" w:hAnsi="標楷體" w:cs="標楷體" w:hint="eastAsia"/>
          <w:color w:val="000000"/>
        </w:rPr>
        <w:t>2</w:t>
      </w:r>
      <w:r>
        <w:rPr>
          <w:rFonts w:ascii="標楷體" w:eastAsia="標楷體" w:hAnsi="標楷體" w:cs="標楷體" w:hint="eastAsia"/>
          <w:color w:val="000000"/>
        </w:rPr>
        <w:t>年度社團幹部</w:t>
      </w:r>
      <w:r w:rsidR="00575C22">
        <w:rPr>
          <w:rFonts w:ascii="標楷體" w:eastAsia="標楷體" w:hAnsi="標楷體" w:cs="標楷體" w:hint="eastAsia"/>
          <w:color w:val="000000"/>
        </w:rPr>
        <w:t>針對各項反應事項，</w:t>
      </w:r>
      <w:r w:rsidR="007256D0">
        <w:rPr>
          <w:rFonts w:ascii="標楷體" w:eastAsia="標楷體" w:hAnsi="標楷體" w:cs="標楷體" w:hint="eastAsia"/>
          <w:color w:val="000000"/>
        </w:rPr>
        <w:t>己完成回應</w:t>
      </w:r>
      <w:r w:rsidR="00575C22">
        <w:rPr>
          <w:rFonts w:ascii="標楷體" w:eastAsia="標楷體" w:hAnsi="標楷體" w:cs="標楷體" w:hint="eastAsia"/>
          <w:color w:val="000000"/>
        </w:rPr>
        <w:t>：</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985"/>
        <w:gridCol w:w="3968"/>
        <w:gridCol w:w="4072"/>
      </w:tblGrid>
      <w:tr w:rsidR="004023CE" w:rsidRPr="00AA6440" w:rsidTr="00544ADD">
        <w:trPr>
          <w:trHeight w:val="538"/>
        </w:trPr>
        <w:tc>
          <w:tcPr>
            <w:tcW w:w="365" w:type="pct"/>
          </w:tcPr>
          <w:p w:rsidR="004B6145" w:rsidRPr="00AA6440" w:rsidRDefault="004B6145" w:rsidP="007256D0">
            <w:pPr>
              <w:jc w:val="center"/>
              <w:rPr>
                <w:rFonts w:ascii="標楷體" w:eastAsia="標楷體" w:hAnsi="標楷體" w:cs="標楷體"/>
              </w:rPr>
            </w:pPr>
            <w:r>
              <w:rPr>
                <w:rFonts w:ascii="標楷體" w:eastAsia="標楷體" w:hAnsi="標楷體" w:cs="標楷體" w:hint="eastAsia"/>
              </w:rPr>
              <w:t>提問</w:t>
            </w:r>
          </w:p>
        </w:tc>
        <w:tc>
          <w:tcPr>
            <w:tcW w:w="506" w:type="pct"/>
            <w:vAlign w:val="center"/>
          </w:tcPr>
          <w:p w:rsidR="004023CE" w:rsidRDefault="004B6145" w:rsidP="007256D0">
            <w:pPr>
              <w:jc w:val="center"/>
              <w:rPr>
                <w:rFonts w:ascii="標楷體" w:eastAsia="標楷體" w:hAnsi="標楷體" w:cs="標楷體"/>
              </w:rPr>
            </w:pPr>
            <w:r w:rsidRPr="00AA6440">
              <w:rPr>
                <w:rFonts w:ascii="標楷體" w:eastAsia="標楷體" w:hAnsi="標楷體" w:cs="標楷體"/>
              </w:rPr>
              <w:t>提問</w:t>
            </w:r>
          </w:p>
          <w:p w:rsidR="004B6145" w:rsidRPr="00AA6440" w:rsidRDefault="004B6145" w:rsidP="007256D0">
            <w:pPr>
              <w:jc w:val="center"/>
              <w:rPr>
                <w:rFonts w:ascii="標楷體" w:eastAsia="標楷體" w:hAnsi="標楷體" w:cs="標楷體"/>
              </w:rPr>
            </w:pPr>
            <w:r w:rsidRPr="00AA6440">
              <w:rPr>
                <w:rFonts w:ascii="標楷體" w:eastAsia="標楷體" w:hAnsi="標楷體" w:cs="標楷體"/>
              </w:rPr>
              <w:t>社團</w:t>
            </w:r>
          </w:p>
        </w:tc>
        <w:tc>
          <w:tcPr>
            <w:tcW w:w="2038" w:type="pct"/>
            <w:vAlign w:val="center"/>
          </w:tcPr>
          <w:p w:rsidR="004B6145" w:rsidRPr="00AA6440" w:rsidRDefault="004B6145" w:rsidP="007256D0">
            <w:pPr>
              <w:jc w:val="center"/>
              <w:rPr>
                <w:rFonts w:ascii="標楷體" w:eastAsia="標楷體" w:hAnsi="標楷體" w:cs="標楷體"/>
              </w:rPr>
            </w:pPr>
            <w:r w:rsidRPr="00AA6440">
              <w:rPr>
                <w:rFonts w:ascii="標楷體" w:eastAsia="標楷體" w:hAnsi="標楷體" w:cs="標楷體"/>
              </w:rPr>
              <w:t>反應事項</w:t>
            </w:r>
          </w:p>
        </w:tc>
        <w:tc>
          <w:tcPr>
            <w:tcW w:w="2091" w:type="pct"/>
            <w:vAlign w:val="center"/>
          </w:tcPr>
          <w:p w:rsidR="004B6145" w:rsidRPr="00AA6440" w:rsidRDefault="004B6145" w:rsidP="007256D0">
            <w:pPr>
              <w:jc w:val="center"/>
              <w:rPr>
                <w:rFonts w:ascii="標楷體" w:eastAsia="標楷體" w:hAnsi="標楷體" w:cs="標楷體"/>
              </w:rPr>
            </w:pPr>
            <w:r w:rsidRPr="00AA6440">
              <w:rPr>
                <w:rFonts w:ascii="標楷體" w:eastAsia="標楷體" w:hAnsi="標楷體" w:cs="標楷體"/>
              </w:rPr>
              <w:t>辦理或答覆情形</w:t>
            </w:r>
          </w:p>
        </w:tc>
      </w:tr>
      <w:tr w:rsidR="002375AC" w:rsidRPr="00AA6440" w:rsidTr="00774337">
        <w:trPr>
          <w:trHeight w:val="602"/>
        </w:trPr>
        <w:tc>
          <w:tcPr>
            <w:tcW w:w="365" w:type="pct"/>
            <w:tcBorders>
              <w:bottom w:val="single" w:sz="4" w:space="0" w:color="auto"/>
            </w:tcBorders>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375AC" w:rsidRPr="002375AC" w:rsidRDefault="002375AC" w:rsidP="002375AC">
            <w:pPr>
              <w:jc w:val="center"/>
              <w:rPr>
                <w:rFonts w:ascii="標楷體" w:eastAsia="標楷體" w:hAnsi="標楷體"/>
                <w:color w:val="000000"/>
                <w:kern w:val="0"/>
                <w:szCs w:val="28"/>
              </w:rPr>
            </w:pPr>
            <w:r>
              <w:rPr>
                <w:rFonts w:ascii="標楷體" w:eastAsia="標楷體" w:hAnsi="標楷體" w:hint="eastAsia"/>
                <w:color w:val="000000"/>
                <w:szCs w:val="28"/>
              </w:rPr>
              <w:t>外文</w:t>
            </w:r>
            <w:r w:rsidRPr="002375AC">
              <w:rPr>
                <w:rFonts w:ascii="標楷體" w:eastAsia="標楷體" w:hAnsi="標楷體" w:hint="eastAsia"/>
                <w:color w:val="000000"/>
                <w:szCs w:val="28"/>
              </w:rPr>
              <w:t>系系學會</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rsidR="002375AC" w:rsidRPr="000C0FF5" w:rsidRDefault="002375AC" w:rsidP="002375AC">
            <w:pPr>
              <w:rPr>
                <w:rFonts w:ascii="標楷體" w:eastAsia="標楷體" w:hAnsi="標楷體"/>
                <w:color w:val="000000"/>
                <w:kern w:val="0"/>
                <w:szCs w:val="28"/>
              </w:rPr>
            </w:pPr>
            <w:r w:rsidRPr="000C0FF5">
              <w:rPr>
                <w:rFonts w:ascii="標楷體" w:eastAsia="標楷體" w:hAnsi="標楷體" w:hint="eastAsia"/>
                <w:color w:val="000000"/>
                <w:szCs w:val="28"/>
              </w:rPr>
              <w:t>活動餐費不夠</w:t>
            </w:r>
          </w:p>
        </w:tc>
        <w:tc>
          <w:tcPr>
            <w:tcW w:w="2091" w:type="pct"/>
            <w:tcBorders>
              <w:top w:val="single" w:sz="4" w:space="0" w:color="auto"/>
              <w:left w:val="single" w:sz="4" w:space="0" w:color="auto"/>
              <w:bottom w:val="single" w:sz="4" w:space="0" w:color="auto"/>
              <w:right w:val="single" w:sz="8" w:space="0" w:color="auto"/>
            </w:tcBorders>
            <w:shd w:val="clear" w:color="auto" w:fill="auto"/>
            <w:vAlign w:val="center"/>
          </w:tcPr>
          <w:p w:rsidR="002375AC" w:rsidRPr="008455DB" w:rsidRDefault="002375AC" w:rsidP="002375AC">
            <w:pPr>
              <w:rPr>
                <w:rFonts w:ascii="標楷體" w:eastAsia="標楷體" w:hAnsi="標楷體"/>
                <w:color w:val="000000"/>
                <w:kern w:val="0"/>
                <w:szCs w:val="28"/>
              </w:rPr>
            </w:pPr>
            <w:r w:rsidRPr="008455DB">
              <w:rPr>
                <w:rFonts w:ascii="標楷體" w:eastAsia="標楷體" w:hAnsi="標楷體" w:hint="eastAsia"/>
                <w:color w:val="000000"/>
                <w:szCs w:val="28"/>
              </w:rPr>
              <w:t>會計室現行法規「佛光大學各項經費支給準則」內明訂，午晚餐之膳食費以80元為上限。</w:t>
            </w:r>
          </w:p>
        </w:tc>
      </w:tr>
      <w:tr w:rsidR="002375AC" w:rsidRPr="00AA6440" w:rsidTr="00774337">
        <w:trPr>
          <w:trHeight w:val="758"/>
        </w:trPr>
        <w:tc>
          <w:tcPr>
            <w:tcW w:w="365" w:type="pct"/>
            <w:tcBorders>
              <w:top w:val="single" w:sz="4" w:space="0" w:color="auto"/>
            </w:tcBorders>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nil"/>
              <w:left w:val="single" w:sz="4" w:space="0" w:color="auto"/>
              <w:bottom w:val="single" w:sz="4" w:space="0" w:color="auto"/>
              <w:right w:val="single" w:sz="4" w:space="0" w:color="auto"/>
            </w:tcBorders>
            <w:shd w:val="clear" w:color="auto" w:fill="auto"/>
            <w:vAlign w:val="center"/>
          </w:tcPr>
          <w:p w:rsidR="002375AC" w:rsidRPr="002375AC" w:rsidRDefault="002375AC" w:rsidP="002375AC">
            <w:pPr>
              <w:jc w:val="center"/>
              <w:rPr>
                <w:rFonts w:ascii="標楷體" w:eastAsia="標楷體" w:hAnsi="標楷體" w:hint="eastAsia"/>
                <w:color w:val="000000"/>
                <w:szCs w:val="28"/>
              </w:rPr>
            </w:pPr>
            <w:r w:rsidRPr="002375AC">
              <w:rPr>
                <w:rFonts w:ascii="標楷體" w:eastAsia="標楷體" w:hAnsi="標楷體" w:hint="eastAsia"/>
                <w:color w:val="000000"/>
                <w:szCs w:val="28"/>
              </w:rPr>
              <w:t>歷史系系學會</w:t>
            </w:r>
          </w:p>
        </w:tc>
        <w:tc>
          <w:tcPr>
            <w:tcW w:w="2038" w:type="pct"/>
            <w:tcBorders>
              <w:top w:val="nil"/>
              <w:left w:val="single" w:sz="4" w:space="0" w:color="auto"/>
              <w:bottom w:val="single" w:sz="4" w:space="0" w:color="auto"/>
              <w:right w:val="single" w:sz="4" w:space="0" w:color="auto"/>
            </w:tcBorders>
            <w:shd w:val="clear" w:color="auto" w:fill="auto"/>
            <w:vAlign w:val="center"/>
          </w:tcPr>
          <w:p w:rsidR="002375AC" w:rsidRPr="000C0FF5" w:rsidRDefault="002375AC" w:rsidP="002375AC">
            <w:pPr>
              <w:rPr>
                <w:rFonts w:ascii="標楷體" w:eastAsia="標楷體" w:hAnsi="標楷體" w:hint="eastAsia"/>
                <w:color w:val="000000"/>
                <w:szCs w:val="28"/>
              </w:rPr>
            </w:pPr>
            <w:r w:rsidRPr="000C0FF5">
              <w:rPr>
                <w:rFonts w:ascii="標楷體" w:eastAsia="標楷體" w:hAnsi="標楷體" w:hint="eastAsia"/>
                <w:color w:val="000000"/>
                <w:szCs w:val="28"/>
              </w:rPr>
              <w:t>我想知道我作為一屆社員有什麼資源可以運用</w:t>
            </w:r>
          </w:p>
        </w:tc>
        <w:tc>
          <w:tcPr>
            <w:tcW w:w="2091" w:type="pct"/>
            <w:tcBorders>
              <w:top w:val="nil"/>
              <w:left w:val="single" w:sz="4" w:space="0" w:color="auto"/>
              <w:bottom w:val="single" w:sz="4" w:space="0" w:color="auto"/>
              <w:right w:val="single" w:sz="8" w:space="0" w:color="auto"/>
            </w:tcBorders>
            <w:shd w:val="clear" w:color="auto" w:fill="auto"/>
            <w:vAlign w:val="center"/>
          </w:tcPr>
          <w:p w:rsidR="002375AC" w:rsidRPr="008455DB" w:rsidRDefault="00497BD2" w:rsidP="002375AC">
            <w:pPr>
              <w:rPr>
                <w:rFonts w:ascii="標楷體" w:eastAsia="標楷體" w:hAnsi="標楷體" w:hint="eastAsia"/>
                <w:color w:val="000000"/>
                <w:szCs w:val="28"/>
              </w:rPr>
            </w:pPr>
            <w:r>
              <w:rPr>
                <w:rFonts w:ascii="標楷體" w:eastAsia="標楷體" w:hAnsi="標楷體" w:hint="eastAsia"/>
                <w:color w:val="000000"/>
                <w:szCs w:val="28"/>
              </w:rPr>
              <w:t>社員</w:t>
            </w:r>
            <w:r w:rsidR="002375AC" w:rsidRPr="008455DB">
              <w:rPr>
                <w:rFonts w:ascii="標楷體" w:eastAsia="標楷體" w:hAnsi="標楷體" w:hint="eastAsia"/>
                <w:color w:val="000000"/>
                <w:szCs w:val="28"/>
              </w:rPr>
              <w:t>可以詢問幹部、系主任。</w:t>
            </w:r>
            <w:r w:rsidR="002375AC" w:rsidRPr="008455DB">
              <w:rPr>
                <w:rFonts w:ascii="標楷體" w:eastAsia="標楷體" w:hAnsi="標楷體" w:hint="eastAsia"/>
                <w:color w:val="000000"/>
                <w:szCs w:val="28"/>
              </w:rPr>
              <w:br/>
              <w:t>課外組可以提供經費、器材、場地協調。</w:t>
            </w:r>
          </w:p>
        </w:tc>
      </w:tr>
      <w:tr w:rsidR="002375AC" w:rsidRPr="00AA6440" w:rsidTr="00774337">
        <w:trPr>
          <w:trHeight w:val="602"/>
        </w:trPr>
        <w:tc>
          <w:tcPr>
            <w:tcW w:w="365" w:type="pct"/>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nil"/>
              <w:left w:val="single" w:sz="4" w:space="0" w:color="auto"/>
              <w:bottom w:val="single" w:sz="4" w:space="0" w:color="auto"/>
              <w:right w:val="single" w:sz="4" w:space="0" w:color="auto"/>
            </w:tcBorders>
            <w:shd w:val="clear" w:color="auto" w:fill="auto"/>
            <w:vAlign w:val="center"/>
          </w:tcPr>
          <w:p w:rsidR="002375AC" w:rsidRPr="002375AC" w:rsidRDefault="002375AC" w:rsidP="002375AC">
            <w:pPr>
              <w:jc w:val="center"/>
              <w:rPr>
                <w:rFonts w:ascii="標楷體" w:eastAsia="標楷體" w:hAnsi="標楷體" w:hint="eastAsia"/>
                <w:color w:val="000000"/>
                <w:szCs w:val="28"/>
              </w:rPr>
            </w:pPr>
            <w:r w:rsidRPr="002375AC">
              <w:rPr>
                <w:rFonts w:ascii="標楷體" w:eastAsia="標楷體" w:hAnsi="標楷體" w:hint="eastAsia"/>
                <w:color w:val="000000"/>
                <w:szCs w:val="28"/>
              </w:rPr>
              <w:t>國樂社</w:t>
            </w:r>
          </w:p>
        </w:tc>
        <w:tc>
          <w:tcPr>
            <w:tcW w:w="2038" w:type="pct"/>
            <w:tcBorders>
              <w:top w:val="nil"/>
              <w:left w:val="single" w:sz="4" w:space="0" w:color="auto"/>
              <w:bottom w:val="single" w:sz="4" w:space="0" w:color="auto"/>
              <w:right w:val="single" w:sz="4" w:space="0" w:color="auto"/>
            </w:tcBorders>
            <w:shd w:val="clear" w:color="auto" w:fill="auto"/>
            <w:vAlign w:val="center"/>
          </w:tcPr>
          <w:p w:rsidR="002375AC" w:rsidRPr="000C0FF5" w:rsidRDefault="002375AC" w:rsidP="002375AC">
            <w:pPr>
              <w:rPr>
                <w:rFonts w:ascii="標楷體" w:eastAsia="標楷體" w:hAnsi="標楷體" w:hint="eastAsia"/>
                <w:color w:val="000000"/>
                <w:szCs w:val="28"/>
              </w:rPr>
            </w:pPr>
            <w:r w:rsidRPr="000C0FF5">
              <w:rPr>
                <w:rFonts w:ascii="標楷體" w:eastAsia="標楷體" w:hAnsi="標楷體" w:hint="eastAsia"/>
                <w:color w:val="000000"/>
                <w:szCs w:val="28"/>
              </w:rPr>
              <w:t>經費問題：111-2學期，國樂社有申請全國音樂比賽的活動，是代表學校參加的全國比賽，而我們所需的經費有遊覽車的費用及保險費，共需9512元，而此次由於學校經費預算問題，只有補助到7000元，希望學校在撥款項時能多補助校外競賽類型的活動，讓學生能更順利的為校爭光。</w:t>
            </w:r>
          </w:p>
        </w:tc>
        <w:tc>
          <w:tcPr>
            <w:tcW w:w="2091" w:type="pct"/>
            <w:vMerge w:val="restart"/>
            <w:tcBorders>
              <w:top w:val="nil"/>
              <w:left w:val="single" w:sz="4" w:space="0" w:color="auto"/>
              <w:right w:val="single" w:sz="8" w:space="0" w:color="auto"/>
            </w:tcBorders>
            <w:shd w:val="clear" w:color="auto" w:fill="auto"/>
            <w:vAlign w:val="center"/>
          </w:tcPr>
          <w:p w:rsidR="002375AC" w:rsidRPr="008455DB" w:rsidRDefault="002375AC" w:rsidP="002375AC">
            <w:pPr>
              <w:rPr>
                <w:rFonts w:ascii="標楷體" w:eastAsia="標楷體" w:hAnsi="標楷體" w:hint="eastAsia"/>
                <w:color w:val="000000"/>
                <w:szCs w:val="28"/>
              </w:rPr>
            </w:pPr>
            <w:r w:rsidRPr="008455DB">
              <w:rPr>
                <w:rFonts w:ascii="標楷體" w:eastAsia="標楷體" w:hAnsi="標楷體" w:hint="eastAsia"/>
                <w:color w:val="000000"/>
                <w:szCs w:val="28"/>
              </w:rPr>
              <w:t>因編列經費限縮，且疫情趨緩各社團陸續開始辦理校外交流、比賽及研習，於經費使用上供不應求，將於新學年度起重新調整經費補助上限。</w:t>
            </w:r>
            <w:r w:rsidRPr="008455DB">
              <w:rPr>
                <w:rFonts w:ascii="標楷體" w:eastAsia="標楷體" w:hAnsi="標楷體" w:hint="eastAsia"/>
                <w:color w:val="000000"/>
                <w:szCs w:val="28"/>
              </w:rPr>
              <w:br/>
              <w:t>另也請社團自行尋找相關單位、廠商申請補助，惟不得發生勸募、募款等情事。</w:t>
            </w:r>
          </w:p>
        </w:tc>
      </w:tr>
      <w:tr w:rsidR="002375AC" w:rsidRPr="00AA6440" w:rsidTr="00774337">
        <w:trPr>
          <w:trHeight w:val="620"/>
        </w:trPr>
        <w:tc>
          <w:tcPr>
            <w:tcW w:w="365" w:type="pct"/>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nil"/>
              <w:left w:val="single" w:sz="4" w:space="0" w:color="auto"/>
              <w:bottom w:val="single" w:sz="4" w:space="0" w:color="auto"/>
              <w:right w:val="single" w:sz="4" w:space="0" w:color="auto"/>
            </w:tcBorders>
            <w:shd w:val="clear" w:color="auto" w:fill="auto"/>
            <w:vAlign w:val="center"/>
          </w:tcPr>
          <w:p w:rsidR="002375AC" w:rsidRPr="002375AC" w:rsidRDefault="002375AC" w:rsidP="002375AC">
            <w:pPr>
              <w:jc w:val="center"/>
              <w:rPr>
                <w:rFonts w:ascii="標楷體" w:eastAsia="標楷體" w:hAnsi="標楷體" w:hint="eastAsia"/>
                <w:color w:val="000000"/>
                <w:szCs w:val="28"/>
              </w:rPr>
            </w:pPr>
            <w:r w:rsidRPr="002375AC">
              <w:rPr>
                <w:rFonts w:ascii="標楷體" w:eastAsia="標楷體" w:hAnsi="標楷體" w:hint="eastAsia"/>
                <w:color w:val="000000"/>
                <w:szCs w:val="28"/>
              </w:rPr>
              <w:t>無</w:t>
            </w:r>
          </w:p>
        </w:tc>
        <w:tc>
          <w:tcPr>
            <w:tcW w:w="2038" w:type="pct"/>
            <w:tcBorders>
              <w:top w:val="nil"/>
              <w:left w:val="single" w:sz="4" w:space="0" w:color="auto"/>
              <w:bottom w:val="single" w:sz="4" w:space="0" w:color="auto"/>
              <w:right w:val="single" w:sz="4" w:space="0" w:color="auto"/>
            </w:tcBorders>
            <w:shd w:val="clear" w:color="auto" w:fill="auto"/>
            <w:vAlign w:val="center"/>
          </w:tcPr>
          <w:p w:rsidR="002375AC" w:rsidRPr="000C0FF5" w:rsidRDefault="002375AC" w:rsidP="002375AC">
            <w:pPr>
              <w:rPr>
                <w:rFonts w:ascii="標楷體" w:eastAsia="標楷體" w:hAnsi="標楷體" w:hint="eastAsia"/>
                <w:color w:val="000000"/>
                <w:szCs w:val="28"/>
              </w:rPr>
            </w:pPr>
            <w:r w:rsidRPr="000C0FF5">
              <w:rPr>
                <w:rFonts w:ascii="標楷體" w:eastAsia="標楷體" w:hAnsi="標楷體" w:hint="eastAsia"/>
                <w:color w:val="000000"/>
                <w:szCs w:val="28"/>
              </w:rPr>
              <w:t>體育社團什麼時候會有錢</w:t>
            </w:r>
          </w:p>
        </w:tc>
        <w:tc>
          <w:tcPr>
            <w:tcW w:w="2091" w:type="pct"/>
            <w:vMerge/>
            <w:tcBorders>
              <w:left w:val="single" w:sz="4" w:space="0" w:color="auto"/>
              <w:bottom w:val="single" w:sz="4" w:space="0" w:color="000000"/>
              <w:right w:val="single" w:sz="8" w:space="0" w:color="auto"/>
            </w:tcBorders>
            <w:vAlign w:val="center"/>
          </w:tcPr>
          <w:p w:rsidR="002375AC" w:rsidRPr="008455DB" w:rsidRDefault="002375AC" w:rsidP="002375AC">
            <w:pPr>
              <w:rPr>
                <w:rFonts w:ascii="標楷體" w:eastAsia="標楷體" w:hAnsi="標楷體" w:cs="新細明體"/>
                <w:color w:val="000000"/>
                <w:szCs w:val="28"/>
              </w:rPr>
            </w:pPr>
          </w:p>
        </w:tc>
      </w:tr>
      <w:tr w:rsidR="002375AC" w:rsidRPr="00AA6440" w:rsidTr="00774337">
        <w:trPr>
          <w:trHeight w:val="602"/>
        </w:trPr>
        <w:tc>
          <w:tcPr>
            <w:tcW w:w="365" w:type="pct"/>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nil"/>
              <w:left w:val="single" w:sz="4" w:space="0" w:color="auto"/>
              <w:bottom w:val="single" w:sz="4" w:space="0" w:color="auto"/>
              <w:right w:val="single" w:sz="4" w:space="0" w:color="auto"/>
            </w:tcBorders>
            <w:shd w:val="clear" w:color="auto" w:fill="auto"/>
            <w:vAlign w:val="center"/>
          </w:tcPr>
          <w:p w:rsidR="002375AC" w:rsidRPr="002375AC" w:rsidRDefault="002375AC" w:rsidP="002375AC">
            <w:pPr>
              <w:rPr>
                <w:rFonts w:ascii="標楷體" w:eastAsia="標楷體" w:hAnsi="標楷體" w:hint="eastAsia"/>
                <w:color w:val="000000"/>
                <w:szCs w:val="28"/>
              </w:rPr>
            </w:pPr>
            <w:r w:rsidRPr="002375AC">
              <w:rPr>
                <w:rFonts w:ascii="標楷體" w:eastAsia="標楷體" w:hAnsi="標楷體" w:hint="eastAsia"/>
                <w:color w:val="000000"/>
                <w:szCs w:val="28"/>
              </w:rPr>
              <w:t>合唱團</w:t>
            </w:r>
          </w:p>
        </w:tc>
        <w:tc>
          <w:tcPr>
            <w:tcW w:w="2038" w:type="pct"/>
            <w:tcBorders>
              <w:top w:val="nil"/>
              <w:left w:val="single" w:sz="4" w:space="0" w:color="auto"/>
              <w:bottom w:val="single" w:sz="4" w:space="0" w:color="auto"/>
              <w:right w:val="single" w:sz="4" w:space="0" w:color="auto"/>
            </w:tcBorders>
            <w:shd w:val="clear" w:color="auto" w:fill="auto"/>
            <w:vAlign w:val="center"/>
          </w:tcPr>
          <w:p w:rsidR="002375AC" w:rsidRPr="000C0FF5" w:rsidRDefault="002375AC" w:rsidP="002375AC">
            <w:pPr>
              <w:rPr>
                <w:rFonts w:ascii="標楷體" w:eastAsia="標楷體" w:hAnsi="標楷體" w:hint="eastAsia"/>
                <w:color w:val="000000"/>
                <w:szCs w:val="28"/>
              </w:rPr>
            </w:pPr>
            <w:r w:rsidRPr="000C0FF5">
              <w:rPr>
                <w:rFonts w:ascii="標楷體" w:eastAsia="標楷體" w:hAnsi="標楷體" w:hint="eastAsia"/>
                <w:color w:val="000000"/>
                <w:szCs w:val="28"/>
              </w:rPr>
              <w:t>如果是社團活動辦在校外的時候要怎麼辦呢？</w:t>
            </w:r>
          </w:p>
        </w:tc>
        <w:tc>
          <w:tcPr>
            <w:tcW w:w="2091" w:type="pct"/>
            <w:tcBorders>
              <w:top w:val="nil"/>
              <w:left w:val="single" w:sz="4" w:space="0" w:color="auto"/>
              <w:bottom w:val="single" w:sz="4" w:space="0" w:color="auto"/>
              <w:right w:val="single" w:sz="8" w:space="0" w:color="auto"/>
            </w:tcBorders>
            <w:shd w:val="clear" w:color="auto" w:fill="auto"/>
            <w:vAlign w:val="center"/>
          </w:tcPr>
          <w:p w:rsidR="002375AC" w:rsidRPr="008455DB" w:rsidRDefault="002375AC" w:rsidP="002375AC">
            <w:pPr>
              <w:rPr>
                <w:rFonts w:ascii="標楷體" w:eastAsia="標楷體" w:hAnsi="標楷體" w:hint="eastAsia"/>
                <w:color w:val="000000"/>
                <w:szCs w:val="28"/>
              </w:rPr>
            </w:pPr>
            <w:r w:rsidRPr="008455DB">
              <w:rPr>
                <w:rFonts w:ascii="標楷體" w:eastAsia="標楷體" w:hAnsi="標楷體" w:hint="eastAsia"/>
                <w:color w:val="000000"/>
                <w:szCs w:val="28"/>
              </w:rPr>
              <w:t>辦理保險、填寫校外活動申請</w:t>
            </w:r>
          </w:p>
        </w:tc>
      </w:tr>
      <w:tr w:rsidR="002375AC" w:rsidRPr="00AA6440" w:rsidTr="00774337">
        <w:trPr>
          <w:trHeight w:val="602"/>
        </w:trPr>
        <w:tc>
          <w:tcPr>
            <w:tcW w:w="365" w:type="pct"/>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nil"/>
              <w:left w:val="single" w:sz="4" w:space="0" w:color="auto"/>
              <w:bottom w:val="single" w:sz="4" w:space="0" w:color="auto"/>
              <w:right w:val="single" w:sz="4" w:space="0" w:color="auto"/>
            </w:tcBorders>
            <w:shd w:val="clear" w:color="auto" w:fill="auto"/>
            <w:vAlign w:val="center"/>
          </w:tcPr>
          <w:p w:rsidR="002375AC" w:rsidRPr="002375AC" w:rsidRDefault="002375AC" w:rsidP="002375AC">
            <w:pPr>
              <w:jc w:val="center"/>
              <w:rPr>
                <w:rFonts w:ascii="標楷體" w:eastAsia="標楷體" w:hAnsi="標楷體" w:hint="eastAsia"/>
                <w:color w:val="000000"/>
                <w:szCs w:val="28"/>
              </w:rPr>
            </w:pPr>
            <w:r w:rsidRPr="002375AC">
              <w:rPr>
                <w:rFonts w:ascii="標楷體" w:eastAsia="標楷體" w:hAnsi="標楷體" w:hint="eastAsia"/>
                <w:color w:val="000000"/>
                <w:szCs w:val="28"/>
              </w:rPr>
              <w:t>咖啡社</w:t>
            </w:r>
          </w:p>
        </w:tc>
        <w:tc>
          <w:tcPr>
            <w:tcW w:w="2038" w:type="pct"/>
            <w:tcBorders>
              <w:top w:val="nil"/>
              <w:left w:val="single" w:sz="4" w:space="0" w:color="auto"/>
              <w:bottom w:val="single" w:sz="4" w:space="0" w:color="auto"/>
              <w:right w:val="single" w:sz="4" w:space="0" w:color="auto"/>
            </w:tcBorders>
            <w:shd w:val="clear" w:color="auto" w:fill="auto"/>
            <w:vAlign w:val="center"/>
          </w:tcPr>
          <w:p w:rsidR="002375AC" w:rsidRPr="000C0FF5" w:rsidRDefault="002375AC" w:rsidP="002375AC">
            <w:pPr>
              <w:rPr>
                <w:rFonts w:ascii="標楷體" w:eastAsia="標楷體" w:hAnsi="標楷體" w:hint="eastAsia"/>
                <w:color w:val="000000"/>
                <w:szCs w:val="28"/>
              </w:rPr>
            </w:pPr>
            <w:r w:rsidRPr="000C0FF5">
              <w:rPr>
                <w:rFonts w:ascii="標楷體" w:eastAsia="標楷體" w:hAnsi="標楷體" w:hint="eastAsia"/>
                <w:color w:val="000000"/>
                <w:szCs w:val="28"/>
              </w:rPr>
              <w:t>請問沒參加大幹訓是一學年都沒有經費，還是一學期沒有經費，謝謝</w:t>
            </w:r>
          </w:p>
        </w:tc>
        <w:tc>
          <w:tcPr>
            <w:tcW w:w="2091" w:type="pct"/>
            <w:tcBorders>
              <w:top w:val="nil"/>
              <w:left w:val="single" w:sz="4" w:space="0" w:color="auto"/>
              <w:bottom w:val="single" w:sz="4" w:space="0" w:color="auto"/>
              <w:right w:val="single" w:sz="8" w:space="0" w:color="auto"/>
            </w:tcBorders>
            <w:shd w:val="clear" w:color="auto" w:fill="auto"/>
            <w:vAlign w:val="center"/>
          </w:tcPr>
          <w:p w:rsidR="002375AC" w:rsidRPr="008455DB" w:rsidRDefault="002375AC" w:rsidP="002375AC">
            <w:pPr>
              <w:rPr>
                <w:rFonts w:ascii="標楷體" w:eastAsia="標楷體" w:hAnsi="標楷體" w:hint="eastAsia"/>
                <w:color w:val="000000"/>
                <w:szCs w:val="28"/>
              </w:rPr>
            </w:pPr>
            <w:r w:rsidRPr="008455DB">
              <w:rPr>
                <w:rFonts w:ascii="標楷體" w:eastAsia="標楷體" w:hAnsi="標楷體" w:hint="eastAsia"/>
                <w:color w:val="000000"/>
                <w:szCs w:val="28"/>
              </w:rPr>
              <w:t>112年將不會有補助</w:t>
            </w:r>
          </w:p>
        </w:tc>
      </w:tr>
      <w:tr w:rsidR="002375AC" w:rsidRPr="00AA6440" w:rsidTr="00774337">
        <w:trPr>
          <w:trHeight w:val="602"/>
        </w:trPr>
        <w:tc>
          <w:tcPr>
            <w:tcW w:w="365" w:type="pct"/>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nil"/>
              <w:left w:val="single" w:sz="4" w:space="0" w:color="auto"/>
              <w:bottom w:val="single" w:sz="4" w:space="0" w:color="auto"/>
              <w:right w:val="single" w:sz="4" w:space="0" w:color="auto"/>
            </w:tcBorders>
            <w:shd w:val="clear" w:color="auto" w:fill="auto"/>
            <w:vAlign w:val="center"/>
          </w:tcPr>
          <w:p w:rsidR="002375AC" w:rsidRPr="002375AC" w:rsidRDefault="002375AC" w:rsidP="002375AC">
            <w:pPr>
              <w:jc w:val="center"/>
              <w:rPr>
                <w:rFonts w:ascii="標楷體" w:eastAsia="標楷體" w:hAnsi="標楷體" w:hint="eastAsia"/>
                <w:color w:val="000000"/>
                <w:szCs w:val="28"/>
              </w:rPr>
            </w:pPr>
            <w:r w:rsidRPr="002375AC">
              <w:rPr>
                <w:rFonts w:ascii="標楷體" w:eastAsia="標楷體" w:hAnsi="標楷體" w:hint="eastAsia"/>
                <w:color w:val="000000"/>
                <w:szCs w:val="28"/>
              </w:rPr>
              <w:t>羽球社</w:t>
            </w:r>
          </w:p>
        </w:tc>
        <w:tc>
          <w:tcPr>
            <w:tcW w:w="2038" w:type="pct"/>
            <w:tcBorders>
              <w:top w:val="nil"/>
              <w:left w:val="single" w:sz="4" w:space="0" w:color="auto"/>
              <w:bottom w:val="single" w:sz="4" w:space="0" w:color="auto"/>
              <w:right w:val="single" w:sz="4" w:space="0" w:color="auto"/>
            </w:tcBorders>
            <w:shd w:val="clear" w:color="auto" w:fill="auto"/>
            <w:vAlign w:val="center"/>
          </w:tcPr>
          <w:p w:rsidR="002375AC" w:rsidRPr="000C0FF5" w:rsidRDefault="002375AC" w:rsidP="002375AC">
            <w:pPr>
              <w:rPr>
                <w:rFonts w:ascii="標楷體" w:eastAsia="標楷體" w:hAnsi="標楷體" w:hint="eastAsia"/>
                <w:color w:val="000000"/>
                <w:szCs w:val="28"/>
              </w:rPr>
            </w:pPr>
            <w:r w:rsidRPr="000C0FF5">
              <w:rPr>
                <w:rFonts w:ascii="標楷體" w:eastAsia="標楷體" w:hAnsi="標楷體" w:hint="eastAsia"/>
                <w:color w:val="000000"/>
                <w:szCs w:val="28"/>
              </w:rPr>
              <w:t>社團申購啥時通過</w:t>
            </w:r>
          </w:p>
        </w:tc>
        <w:tc>
          <w:tcPr>
            <w:tcW w:w="2091" w:type="pct"/>
            <w:tcBorders>
              <w:top w:val="nil"/>
              <w:left w:val="single" w:sz="4" w:space="0" w:color="auto"/>
              <w:bottom w:val="single" w:sz="4" w:space="0" w:color="auto"/>
              <w:right w:val="single" w:sz="8" w:space="0" w:color="auto"/>
            </w:tcBorders>
            <w:shd w:val="clear" w:color="auto" w:fill="auto"/>
            <w:vAlign w:val="center"/>
          </w:tcPr>
          <w:p w:rsidR="002375AC" w:rsidRPr="008455DB" w:rsidRDefault="002375AC" w:rsidP="002375AC">
            <w:pPr>
              <w:rPr>
                <w:rFonts w:ascii="標楷體" w:eastAsia="標楷體" w:hAnsi="標楷體" w:hint="eastAsia"/>
                <w:color w:val="000000"/>
                <w:szCs w:val="28"/>
              </w:rPr>
            </w:pPr>
            <w:r w:rsidRPr="008455DB">
              <w:rPr>
                <w:rFonts w:ascii="標楷體" w:eastAsia="標楷體" w:hAnsi="標楷體" w:hint="eastAsia"/>
                <w:color w:val="000000"/>
                <w:szCs w:val="28"/>
              </w:rPr>
              <w:t>資本門已於2/22日公告於社團大群，另物品費申請至3/10 12:00</w:t>
            </w:r>
          </w:p>
        </w:tc>
      </w:tr>
      <w:tr w:rsidR="002375AC" w:rsidRPr="00AA6440" w:rsidTr="00774337">
        <w:trPr>
          <w:trHeight w:val="602"/>
        </w:trPr>
        <w:tc>
          <w:tcPr>
            <w:tcW w:w="365" w:type="pct"/>
            <w:vAlign w:val="center"/>
          </w:tcPr>
          <w:p w:rsidR="002375AC" w:rsidRPr="00774337" w:rsidRDefault="002375AC" w:rsidP="00774337">
            <w:pPr>
              <w:pStyle w:val="ad"/>
              <w:numPr>
                <w:ilvl w:val="0"/>
                <w:numId w:val="9"/>
              </w:numPr>
              <w:ind w:leftChars="0"/>
              <w:jc w:val="center"/>
              <w:rPr>
                <w:rFonts w:ascii="標楷體" w:eastAsia="標楷體" w:hAnsi="標楷體" w:cs="標楷體"/>
              </w:rPr>
            </w:pPr>
          </w:p>
        </w:tc>
        <w:tc>
          <w:tcPr>
            <w:tcW w:w="506" w:type="pct"/>
            <w:tcBorders>
              <w:top w:val="nil"/>
              <w:left w:val="single" w:sz="4" w:space="0" w:color="auto"/>
              <w:bottom w:val="single" w:sz="8" w:space="0" w:color="auto"/>
              <w:right w:val="single" w:sz="4" w:space="0" w:color="auto"/>
            </w:tcBorders>
            <w:shd w:val="clear" w:color="auto" w:fill="auto"/>
            <w:vAlign w:val="center"/>
          </w:tcPr>
          <w:p w:rsidR="002375AC" w:rsidRPr="002375AC" w:rsidRDefault="002375AC" w:rsidP="002375AC">
            <w:pPr>
              <w:jc w:val="center"/>
              <w:rPr>
                <w:rFonts w:ascii="標楷體" w:eastAsia="標楷體" w:hAnsi="標楷體" w:hint="eastAsia"/>
                <w:color w:val="000000"/>
                <w:szCs w:val="28"/>
              </w:rPr>
            </w:pPr>
            <w:r w:rsidRPr="002375AC">
              <w:rPr>
                <w:rFonts w:ascii="標楷體" w:eastAsia="標楷體" w:hAnsi="標楷體" w:hint="eastAsia"/>
                <w:color w:val="000000"/>
                <w:szCs w:val="28"/>
              </w:rPr>
              <w:t>僑聯會</w:t>
            </w:r>
          </w:p>
        </w:tc>
        <w:tc>
          <w:tcPr>
            <w:tcW w:w="2038" w:type="pct"/>
            <w:tcBorders>
              <w:top w:val="nil"/>
              <w:left w:val="single" w:sz="4" w:space="0" w:color="auto"/>
              <w:bottom w:val="single" w:sz="8" w:space="0" w:color="auto"/>
              <w:right w:val="single" w:sz="4" w:space="0" w:color="auto"/>
            </w:tcBorders>
            <w:shd w:val="clear" w:color="auto" w:fill="auto"/>
            <w:vAlign w:val="center"/>
          </w:tcPr>
          <w:p w:rsidR="002375AC" w:rsidRPr="000C0FF5" w:rsidRDefault="002375AC" w:rsidP="002375AC">
            <w:pPr>
              <w:rPr>
                <w:rFonts w:ascii="標楷體" w:eastAsia="標楷體" w:hAnsi="標楷體" w:hint="eastAsia"/>
                <w:color w:val="000000"/>
                <w:szCs w:val="28"/>
              </w:rPr>
            </w:pPr>
            <w:r w:rsidRPr="000C0FF5">
              <w:rPr>
                <w:rFonts w:ascii="標楷體" w:eastAsia="標楷體" w:hAnsi="標楷體" w:hint="eastAsia"/>
                <w:color w:val="000000"/>
                <w:szCs w:val="28"/>
              </w:rPr>
              <w:t>關於經費的部分，現在幾乎每個課外組活動都會說沒參加會取消經費補助，我覺得用意是好的，但也太強硬了，變成現在參加課外組的活動是強迫參加，而不是因為對活動有興趣而參加；對我來說參加社團是學業外可以給大家聚在一起放鬆的地方，性質是輕鬆的，但這樣會變成有壓力。而且我覺得沒去一次活動就沒補助也太殘忍了，曠課一次或請假一次那門課也不會因此而被老師當掉，因此我覺得假如有社團真的沒辦法參加，有時候可能是社團裡真的沒辦法安排人參加或是參加者突然生病之類特發情況，我會想提議那次活動或講座是不是可以錄影下來，缺席的社團是不是可以透過補看那次活動/講座的影片來彌補？或是可以改變講法變成是有參加活動可以加分，經費部分會調整可以多一點，但不會是因為沒參加一次而整學年的經費被取消補助。謝謝！</w:t>
            </w:r>
            <w:bookmarkStart w:id="0" w:name="_GoBack"/>
            <w:bookmarkEnd w:id="0"/>
          </w:p>
        </w:tc>
        <w:tc>
          <w:tcPr>
            <w:tcW w:w="2091" w:type="pct"/>
            <w:tcBorders>
              <w:top w:val="nil"/>
              <w:left w:val="single" w:sz="4" w:space="0" w:color="auto"/>
              <w:bottom w:val="single" w:sz="8" w:space="0" w:color="auto"/>
              <w:right w:val="single" w:sz="8" w:space="0" w:color="auto"/>
            </w:tcBorders>
            <w:shd w:val="clear" w:color="auto" w:fill="auto"/>
            <w:vAlign w:val="center"/>
          </w:tcPr>
          <w:p w:rsidR="002375AC" w:rsidRPr="008455DB" w:rsidRDefault="002375AC" w:rsidP="002375AC">
            <w:pPr>
              <w:rPr>
                <w:rFonts w:ascii="標楷體" w:eastAsia="標楷體" w:hAnsi="標楷體" w:hint="eastAsia"/>
                <w:color w:val="000000"/>
                <w:szCs w:val="28"/>
              </w:rPr>
            </w:pPr>
            <w:r w:rsidRPr="008455DB">
              <w:rPr>
                <w:rFonts w:ascii="標楷體" w:eastAsia="標楷體" w:hAnsi="標楷體" w:hint="eastAsia"/>
                <w:color w:val="000000"/>
                <w:szCs w:val="28"/>
              </w:rPr>
              <w:t>依照PPT的活動一覽表，僅有大幹訓和社團評鑑會直接影響到年度經費補助，其他幾項僅做為行政成績的加扣分，以做為編列補助時的參考依據。大幹訓為社團一年的開始，所以需要各社團學會負責人來學習如何領導社團、如何凝聚幹部、以及活動籌辦上的基本操作；社團評鑑為社團整年度的成果報告，除了讓大家可以整理年度資料做好交接之外，也可以讓我們知道各社團學會在經費使用及經營上使否有遇到甚麼困難。</w:t>
            </w:r>
            <w:r w:rsidRPr="008455DB">
              <w:rPr>
                <w:rFonts w:ascii="標楷體" w:eastAsia="標楷體" w:hAnsi="標楷體" w:hint="eastAsia"/>
                <w:color w:val="000000"/>
                <w:szCs w:val="28"/>
              </w:rPr>
              <w:br/>
            </w:r>
            <w:r w:rsidRPr="008455DB">
              <w:rPr>
                <w:rFonts w:ascii="標楷體" w:eastAsia="標楷體" w:hAnsi="標楷體" w:hint="eastAsia"/>
                <w:color w:val="000000"/>
                <w:szCs w:val="28"/>
              </w:rPr>
              <w:br/>
              <w:t>且辦理活動前都會提早公告給大家</w:t>
            </w:r>
            <w:r w:rsidRPr="008455DB">
              <w:rPr>
                <w:rFonts w:ascii="標楷體" w:eastAsia="標楷體" w:hAnsi="標楷體" w:hint="eastAsia"/>
                <w:i/>
                <w:iCs/>
                <w:color w:val="000000"/>
                <w:szCs w:val="28"/>
                <w:u w:val="single"/>
              </w:rPr>
              <w:t>(EX：</w:t>
            </w:r>
            <w:r w:rsidR="00497BD2">
              <w:rPr>
                <w:rFonts w:ascii="標楷體" w:eastAsia="標楷體" w:hAnsi="標楷體" w:hint="eastAsia"/>
                <w:i/>
                <w:iCs/>
                <w:color w:val="000000"/>
                <w:szCs w:val="28"/>
                <w:u w:val="single"/>
              </w:rPr>
              <w:t>111/</w:t>
            </w:r>
            <w:r w:rsidRPr="008455DB">
              <w:rPr>
                <w:rFonts w:ascii="標楷體" w:eastAsia="標楷體" w:hAnsi="標楷體" w:hint="eastAsia"/>
                <w:i/>
                <w:iCs/>
                <w:color w:val="000000"/>
                <w:szCs w:val="28"/>
                <w:u w:val="single"/>
              </w:rPr>
              <w:t>10/7一般性社團大群公告)</w:t>
            </w:r>
            <w:r w:rsidRPr="008455DB">
              <w:rPr>
                <w:rFonts w:ascii="標楷體" w:eastAsia="標楷體" w:hAnsi="標楷體" w:hint="eastAsia"/>
                <w:color w:val="000000"/>
                <w:szCs w:val="28"/>
              </w:rPr>
              <w:t>，如果真的有不可抗力因素不便前來，其實課外組都可以商議補救措施。</w:t>
            </w:r>
            <w:r w:rsidRPr="008455DB">
              <w:rPr>
                <w:rFonts w:ascii="標楷體" w:eastAsia="標楷體" w:hAnsi="標楷體" w:hint="eastAsia"/>
                <w:color w:val="000000"/>
                <w:szCs w:val="28"/>
              </w:rPr>
              <w:br/>
            </w:r>
            <w:r w:rsidRPr="008455DB">
              <w:rPr>
                <w:rFonts w:ascii="標楷體" w:eastAsia="標楷體" w:hAnsi="標楷體" w:hint="eastAsia"/>
                <w:color w:val="000000"/>
                <w:szCs w:val="28"/>
              </w:rPr>
              <w:br/>
              <w:t>靜態課程線上錄影</w:t>
            </w:r>
            <w:r w:rsidRPr="008455DB">
              <w:rPr>
                <w:rFonts w:ascii="標楷體" w:eastAsia="標楷體" w:hAnsi="標楷體" w:hint="eastAsia"/>
                <w:color w:val="FF0000"/>
                <w:szCs w:val="28"/>
              </w:rPr>
              <w:t>若講師同意</w:t>
            </w:r>
            <w:r w:rsidRPr="008455DB">
              <w:rPr>
                <w:rFonts w:ascii="標楷體" w:eastAsia="標楷體" w:hAnsi="標楷體" w:hint="eastAsia"/>
                <w:color w:val="000000"/>
                <w:szCs w:val="28"/>
              </w:rPr>
              <w:t>的話我們會將影片上傳，但像大幹訓的課程多為團隊建立及動態的課程，就算錄影也很難從中獲益。</w:t>
            </w:r>
            <w:r w:rsidRPr="008455DB">
              <w:rPr>
                <w:rFonts w:ascii="標楷體" w:eastAsia="標楷體" w:hAnsi="標楷體" w:hint="eastAsia"/>
                <w:color w:val="000000"/>
                <w:szCs w:val="28"/>
              </w:rPr>
              <w:br/>
            </w:r>
            <w:r w:rsidRPr="008455DB">
              <w:rPr>
                <w:rFonts w:ascii="標楷體" w:eastAsia="標楷體" w:hAnsi="標楷體" w:hint="eastAsia"/>
                <w:color w:val="000000"/>
                <w:szCs w:val="28"/>
              </w:rPr>
              <w:br/>
              <w:t>大家基本上都是社團社長或主要幹部，需要學的事情會比一般社員更多，課外組在社團活動上會辦理基礎訓練及進階訓練來支持大家在經營社團時更順利，而不會讓大家在四年間就真的只是像同好會、聚會一樣的「玩」社團，而是可以從中獲得未來在職場上能夠持續受用的技能或精神。</w:t>
            </w:r>
          </w:p>
        </w:tc>
      </w:tr>
    </w:tbl>
    <w:p w:rsidR="007256D0" w:rsidRDefault="007256D0" w:rsidP="007256D0">
      <w:pPr>
        <w:jc w:val="center"/>
        <w:rPr>
          <w:rFonts w:ascii="標楷體" w:eastAsia="標楷體" w:hAnsi="標楷體" w:cs="標楷體"/>
        </w:rPr>
      </w:pPr>
    </w:p>
    <w:p w:rsidR="00A43E2D" w:rsidRPr="007256D0" w:rsidRDefault="007256D0" w:rsidP="005013D9">
      <w:pPr>
        <w:rPr>
          <w:rFonts w:ascii="標楷體" w:eastAsia="標楷體" w:hAnsi="標楷體" w:cs="標楷體"/>
        </w:rPr>
      </w:pPr>
      <w:r>
        <w:rPr>
          <w:rFonts w:ascii="標楷體" w:eastAsia="標楷體" w:hAnsi="標楷體" w:cs="標楷體" w:hint="eastAsia"/>
        </w:rPr>
        <w:t>參、</w:t>
      </w:r>
      <w:r w:rsidR="007761CA" w:rsidRPr="007256D0">
        <w:rPr>
          <w:rFonts w:ascii="標楷體" w:eastAsia="標楷體" w:hAnsi="標楷體" w:cs="標楷體"/>
        </w:rPr>
        <w:t>臨時動議：</w:t>
      </w:r>
    </w:p>
    <w:p w:rsidR="007256D0" w:rsidRPr="007256D0" w:rsidRDefault="007256D0" w:rsidP="007256D0">
      <w:pPr>
        <w:pStyle w:val="ad"/>
        <w:ind w:leftChars="0"/>
        <w:rPr>
          <w:rFonts w:ascii="標楷體" w:eastAsia="標楷體" w:hAnsi="標楷體" w:cs="標楷體"/>
        </w:rPr>
      </w:pPr>
    </w:p>
    <w:p w:rsidR="00A43E2D" w:rsidRPr="007256D0" w:rsidRDefault="00A43E2D" w:rsidP="007256D0">
      <w:pPr>
        <w:pStyle w:val="ad"/>
        <w:ind w:leftChars="0"/>
        <w:rPr>
          <w:rFonts w:ascii="標楷體" w:eastAsia="標楷體" w:hAnsi="標楷體" w:cs="標楷體"/>
        </w:rPr>
      </w:pPr>
    </w:p>
    <w:p w:rsidR="007256D0" w:rsidRPr="007256D0" w:rsidRDefault="007256D0" w:rsidP="007256D0">
      <w:pPr>
        <w:rPr>
          <w:rFonts w:ascii="標楷體" w:eastAsia="標楷體" w:hAnsi="標楷體" w:cs="標楷體"/>
        </w:rPr>
      </w:pPr>
      <w:r>
        <w:rPr>
          <w:rFonts w:ascii="標楷體" w:eastAsia="標楷體" w:hAnsi="標楷體" w:cs="標楷體" w:hint="eastAsia"/>
        </w:rPr>
        <w:t>肆、散會</w:t>
      </w:r>
    </w:p>
    <w:sectPr w:rsidR="007256D0" w:rsidRPr="007256D0">
      <w:footerReference w:type="default" r:id="rId9"/>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5D" w:rsidRDefault="00F4525D">
      <w:r>
        <w:separator/>
      </w:r>
    </w:p>
  </w:endnote>
  <w:endnote w:type="continuationSeparator" w:id="0">
    <w:p w:rsidR="00F4525D" w:rsidRDefault="00F4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BB" w:rsidRDefault="002E63B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B37ACC">
      <w:rPr>
        <w:rFonts w:eastAsia="Times New Roman"/>
        <w:noProof/>
        <w:color w:val="000000"/>
        <w:sz w:val="20"/>
        <w:szCs w:val="20"/>
      </w:rPr>
      <w:t>2</w:t>
    </w:r>
    <w:r>
      <w:rPr>
        <w:color w:val="000000"/>
        <w:sz w:val="20"/>
        <w:szCs w:val="20"/>
      </w:rPr>
      <w:fldChar w:fldCharType="end"/>
    </w:r>
  </w:p>
  <w:p w:rsidR="002E63BB" w:rsidRDefault="002E63B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5D" w:rsidRDefault="00F4525D">
      <w:r>
        <w:separator/>
      </w:r>
    </w:p>
  </w:footnote>
  <w:footnote w:type="continuationSeparator" w:id="0">
    <w:p w:rsidR="00F4525D" w:rsidRDefault="00F45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5ABA"/>
    <w:multiLevelType w:val="multilevel"/>
    <w:tmpl w:val="D1F66D8A"/>
    <w:lvl w:ilvl="0">
      <w:start w:val="1"/>
      <w:numFmt w:val="decimal"/>
      <w:lvlText w:val="%1、"/>
      <w:lvlJc w:val="left"/>
      <w:pPr>
        <w:ind w:left="528" w:hanging="528"/>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24C48E6"/>
    <w:multiLevelType w:val="hybridMultilevel"/>
    <w:tmpl w:val="74F2EDF0"/>
    <w:lvl w:ilvl="0" w:tplc="8A94B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08197B"/>
    <w:multiLevelType w:val="hybridMultilevel"/>
    <w:tmpl w:val="3EF6DE8E"/>
    <w:lvl w:ilvl="0" w:tplc="04090017">
      <w:start w:val="1"/>
      <w:numFmt w:val="ideographLegalTraditional"/>
      <w:lvlText w:val="%1、"/>
      <w:lvlJc w:val="left"/>
      <w:pPr>
        <w:ind w:left="480" w:hanging="480"/>
      </w:pPr>
      <w:rPr>
        <w:rFonts w:hint="default"/>
      </w:rPr>
    </w:lvl>
    <w:lvl w:ilvl="1" w:tplc="84542AF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5709E5"/>
    <w:multiLevelType w:val="hybridMultilevel"/>
    <w:tmpl w:val="75465B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AB16756"/>
    <w:multiLevelType w:val="hybridMultilevel"/>
    <w:tmpl w:val="2D7E8FDC"/>
    <w:lvl w:ilvl="0" w:tplc="062C476A">
      <w:start w:val="1"/>
      <w:numFmt w:val="ideographLegalTradition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EE62D8C"/>
    <w:multiLevelType w:val="hybridMultilevel"/>
    <w:tmpl w:val="BDF4E08A"/>
    <w:lvl w:ilvl="0" w:tplc="D7BA9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C61D68"/>
    <w:multiLevelType w:val="hybridMultilevel"/>
    <w:tmpl w:val="A23C51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6E234E"/>
    <w:multiLevelType w:val="hybridMultilevel"/>
    <w:tmpl w:val="3264B19A"/>
    <w:lvl w:ilvl="0" w:tplc="E3CCC428">
      <w:start w:val="1"/>
      <w:numFmt w:val="koreanDigital2"/>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F5D77B5"/>
    <w:multiLevelType w:val="hybridMultilevel"/>
    <w:tmpl w:val="7FA0B5FE"/>
    <w:lvl w:ilvl="0" w:tplc="84542AF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8"/>
  </w:num>
  <w:num w:numId="4">
    <w:abstractNumId w:val="4"/>
  </w:num>
  <w:num w:numId="5">
    <w:abstractNumId w:val="1"/>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2D"/>
    <w:rsid w:val="0001343D"/>
    <w:rsid w:val="00054FF8"/>
    <w:rsid w:val="000A68C9"/>
    <w:rsid w:val="000B26E3"/>
    <w:rsid w:val="000C0FF5"/>
    <w:rsid w:val="000E2EFA"/>
    <w:rsid w:val="001139F4"/>
    <w:rsid w:val="00127D13"/>
    <w:rsid w:val="00147CC3"/>
    <w:rsid w:val="00167B94"/>
    <w:rsid w:val="0017641C"/>
    <w:rsid w:val="001E6B1F"/>
    <w:rsid w:val="00204FAE"/>
    <w:rsid w:val="00206F69"/>
    <w:rsid w:val="002375AC"/>
    <w:rsid w:val="002730A4"/>
    <w:rsid w:val="002C36E4"/>
    <w:rsid w:val="002E63BB"/>
    <w:rsid w:val="002E6F80"/>
    <w:rsid w:val="002E7E9D"/>
    <w:rsid w:val="00326D6C"/>
    <w:rsid w:val="0035742D"/>
    <w:rsid w:val="0039153E"/>
    <w:rsid w:val="003E1B21"/>
    <w:rsid w:val="003E278C"/>
    <w:rsid w:val="003F61B5"/>
    <w:rsid w:val="004023CE"/>
    <w:rsid w:val="0044167E"/>
    <w:rsid w:val="00480DC9"/>
    <w:rsid w:val="00482D9F"/>
    <w:rsid w:val="00483A85"/>
    <w:rsid w:val="0049562F"/>
    <w:rsid w:val="00496D35"/>
    <w:rsid w:val="00497BD2"/>
    <w:rsid w:val="004A1917"/>
    <w:rsid w:val="004B6145"/>
    <w:rsid w:val="004C4830"/>
    <w:rsid w:val="004F687B"/>
    <w:rsid w:val="005013D9"/>
    <w:rsid w:val="0051187D"/>
    <w:rsid w:val="0051397B"/>
    <w:rsid w:val="005379B9"/>
    <w:rsid w:val="005406E0"/>
    <w:rsid w:val="00544ADD"/>
    <w:rsid w:val="00575C22"/>
    <w:rsid w:val="005B12C7"/>
    <w:rsid w:val="005C62A6"/>
    <w:rsid w:val="005D075A"/>
    <w:rsid w:val="00612E48"/>
    <w:rsid w:val="00640E14"/>
    <w:rsid w:val="00671756"/>
    <w:rsid w:val="006A2ADF"/>
    <w:rsid w:val="006C4466"/>
    <w:rsid w:val="007174C5"/>
    <w:rsid w:val="007256D0"/>
    <w:rsid w:val="00774337"/>
    <w:rsid w:val="007761CA"/>
    <w:rsid w:val="00796D05"/>
    <w:rsid w:val="007A5509"/>
    <w:rsid w:val="007D6DF6"/>
    <w:rsid w:val="007F1CAE"/>
    <w:rsid w:val="00803FA4"/>
    <w:rsid w:val="00820392"/>
    <w:rsid w:val="00832FF5"/>
    <w:rsid w:val="008455DB"/>
    <w:rsid w:val="008A2826"/>
    <w:rsid w:val="008C5E54"/>
    <w:rsid w:val="009002C5"/>
    <w:rsid w:val="00955F01"/>
    <w:rsid w:val="00A43E2D"/>
    <w:rsid w:val="00A44869"/>
    <w:rsid w:val="00A67948"/>
    <w:rsid w:val="00A84E7D"/>
    <w:rsid w:val="00AA6440"/>
    <w:rsid w:val="00AC4059"/>
    <w:rsid w:val="00AC73D9"/>
    <w:rsid w:val="00B106E7"/>
    <w:rsid w:val="00B2564E"/>
    <w:rsid w:val="00B37ACC"/>
    <w:rsid w:val="00B83A14"/>
    <w:rsid w:val="00B9588F"/>
    <w:rsid w:val="00BB1134"/>
    <w:rsid w:val="00BC25CE"/>
    <w:rsid w:val="00BC3E3E"/>
    <w:rsid w:val="00C46901"/>
    <w:rsid w:val="00C67028"/>
    <w:rsid w:val="00C95638"/>
    <w:rsid w:val="00CA0984"/>
    <w:rsid w:val="00CA511E"/>
    <w:rsid w:val="00CA5C1E"/>
    <w:rsid w:val="00CB13A5"/>
    <w:rsid w:val="00CD17A4"/>
    <w:rsid w:val="00D17975"/>
    <w:rsid w:val="00D36357"/>
    <w:rsid w:val="00D37ECA"/>
    <w:rsid w:val="00D44107"/>
    <w:rsid w:val="00D64BA2"/>
    <w:rsid w:val="00D67DD5"/>
    <w:rsid w:val="00D71673"/>
    <w:rsid w:val="00D743A5"/>
    <w:rsid w:val="00DB5A35"/>
    <w:rsid w:val="00DB5B32"/>
    <w:rsid w:val="00E14FC9"/>
    <w:rsid w:val="00E22B6C"/>
    <w:rsid w:val="00E73C19"/>
    <w:rsid w:val="00E91DE9"/>
    <w:rsid w:val="00EE1E92"/>
    <w:rsid w:val="00EE708C"/>
    <w:rsid w:val="00F20CFF"/>
    <w:rsid w:val="00F323DE"/>
    <w:rsid w:val="00F45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4263"/>
  <w15:docId w15:val="{89F71E2E-4AF8-4C55-8E8A-CF81CF4E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71A"/>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semiHidden/>
    <w:rsid w:val="00015A0E"/>
    <w:rPr>
      <w:sz w:val="18"/>
      <w:szCs w:val="18"/>
    </w:rPr>
  </w:style>
  <w:style w:type="paragraph" w:styleId="a5">
    <w:name w:val="annotation text"/>
    <w:basedOn w:val="a"/>
    <w:semiHidden/>
    <w:rsid w:val="00015A0E"/>
  </w:style>
  <w:style w:type="paragraph" w:styleId="a6">
    <w:name w:val="annotation subject"/>
    <w:basedOn w:val="a5"/>
    <w:next w:val="a5"/>
    <w:semiHidden/>
    <w:rsid w:val="00015A0E"/>
    <w:rPr>
      <w:b/>
      <w:bCs/>
    </w:rPr>
  </w:style>
  <w:style w:type="paragraph" w:styleId="a7">
    <w:name w:val="Balloon Text"/>
    <w:basedOn w:val="a"/>
    <w:semiHidden/>
    <w:rsid w:val="00015A0E"/>
    <w:rPr>
      <w:rFonts w:ascii="Arial" w:hAnsi="Arial"/>
      <w:sz w:val="18"/>
      <w:szCs w:val="18"/>
    </w:rPr>
  </w:style>
  <w:style w:type="table" w:styleId="a8">
    <w:name w:val="Table Grid"/>
    <w:basedOn w:val="a1"/>
    <w:uiPriority w:val="59"/>
    <w:rsid w:val="007A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0337A"/>
    <w:pPr>
      <w:tabs>
        <w:tab w:val="center" w:pos="4153"/>
        <w:tab w:val="right" w:pos="8306"/>
      </w:tabs>
      <w:snapToGrid w:val="0"/>
    </w:pPr>
    <w:rPr>
      <w:sz w:val="20"/>
      <w:szCs w:val="20"/>
    </w:rPr>
  </w:style>
  <w:style w:type="character" w:customStyle="1" w:styleId="aa">
    <w:name w:val="頁首 字元"/>
    <w:basedOn w:val="a0"/>
    <w:link w:val="a9"/>
    <w:rsid w:val="00A0337A"/>
    <w:rPr>
      <w:kern w:val="2"/>
    </w:rPr>
  </w:style>
  <w:style w:type="paragraph" w:styleId="ab">
    <w:name w:val="footer"/>
    <w:basedOn w:val="a"/>
    <w:link w:val="ac"/>
    <w:uiPriority w:val="99"/>
    <w:rsid w:val="00A0337A"/>
    <w:pPr>
      <w:tabs>
        <w:tab w:val="center" w:pos="4153"/>
        <w:tab w:val="right" w:pos="8306"/>
      </w:tabs>
      <w:snapToGrid w:val="0"/>
    </w:pPr>
    <w:rPr>
      <w:sz w:val="20"/>
      <w:szCs w:val="20"/>
    </w:rPr>
  </w:style>
  <w:style w:type="character" w:customStyle="1" w:styleId="ac">
    <w:name w:val="頁尾 字元"/>
    <w:basedOn w:val="a0"/>
    <w:link w:val="ab"/>
    <w:uiPriority w:val="99"/>
    <w:rsid w:val="00A0337A"/>
    <w:rPr>
      <w:kern w:val="2"/>
    </w:rPr>
  </w:style>
  <w:style w:type="paragraph" w:styleId="ad">
    <w:name w:val="List Paragraph"/>
    <w:basedOn w:val="a"/>
    <w:uiPriority w:val="34"/>
    <w:qFormat/>
    <w:rsid w:val="00740DF0"/>
    <w:pPr>
      <w:ind w:leftChars="200" w:left="480"/>
    </w:pPr>
    <w:rPr>
      <w:rFonts w:ascii="Calibri" w:hAnsi="Calibri"/>
      <w:szCs w:val="22"/>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rMc0HnlojwflF9LgSwMgok5jw==">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F18ABE-E8BF-4889-8425-5D735564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pcroom18</dc:creator>
  <cp:lastModifiedBy>Windows 使用者</cp:lastModifiedBy>
  <cp:revision>2</cp:revision>
  <cp:lastPrinted>2023-03-08T08:49:00Z</cp:lastPrinted>
  <dcterms:created xsi:type="dcterms:W3CDTF">2023-03-08T08:52:00Z</dcterms:created>
  <dcterms:modified xsi:type="dcterms:W3CDTF">2023-03-08T08:52:00Z</dcterms:modified>
</cp:coreProperties>
</file>