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C6" w:rsidRPr="00C2083C" w:rsidRDefault="00597FC6" w:rsidP="007A0EFD">
      <w:pPr>
        <w:jc w:val="center"/>
        <w:rPr>
          <w:rFonts w:ascii="標楷體" w:eastAsia="標楷體" w:hAnsi="標楷體" w:cs="Times New Roman"/>
          <w:sz w:val="32"/>
          <w:szCs w:val="32"/>
        </w:rPr>
      </w:pPr>
      <w:bookmarkStart w:id="0" w:name="_GoBack"/>
      <w:bookmarkEnd w:id="0"/>
      <w:r>
        <w:rPr>
          <w:rFonts w:ascii="標楷體" w:eastAsia="標楷體" w:hAnsi="標楷體" w:cs="標楷體" w:hint="eastAsia"/>
          <w:sz w:val="32"/>
          <w:szCs w:val="32"/>
        </w:rPr>
        <w:t>梅曉珮女士紀念</w:t>
      </w:r>
      <w:r w:rsidRPr="00C2083C">
        <w:rPr>
          <w:rFonts w:ascii="標楷體" w:eastAsia="標楷體" w:hAnsi="標楷體" w:cs="標楷體" w:hint="eastAsia"/>
          <w:sz w:val="32"/>
          <w:szCs w:val="32"/>
        </w:rPr>
        <w:t>助學金設置</w:t>
      </w:r>
      <w:r w:rsidR="007E60A8">
        <w:rPr>
          <w:rFonts w:ascii="標楷體" w:eastAsia="標楷體" w:hAnsi="標楷體" w:cs="標楷體" w:hint="eastAsia"/>
          <w:sz w:val="32"/>
          <w:szCs w:val="32"/>
        </w:rPr>
        <w:t>要點</w:t>
      </w:r>
    </w:p>
    <w:p w:rsidR="00597FC6" w:rsidRDefault="00597FC6" w:rsidP="001B4342">
      <w:pPr>
        <w:wordWrap w:val="0"/>
        <w:spacing w:line="240" w:lineRule="atLeast"/>
        <w:jc w:val="right"/>
        <w:rPr>
          <w:rFonts w:ascii="標楷體" w:eastAsia="標楷體" w:hAnsi="標楷體" w:cs="Times New Roman"/>
          <w:sz w:val="16"/>
          <w:szCs w:val="16"/>
        </w:rPr>
      </w:pPr>
    </w:p>
    <w:p w:rsidR="00597FC6" w:rsidRDefault="00597FC6" w:rsidP="001B4342">
      <w:pPr>
        <w:spacing w:line="240" w:lineRule="atLeast"/>
        <w:jc w:val="right"/>
        <w:rPr>
          <w:rFonts w:ascii="標楷體" w:eastAsia="標楷體" w:hAnsi="標楷體" w:cs="Times New Roman"/>
          <w:sz w:val="16"/>
          <w:szCs w:val="16"/>
        </w:rPr>
      </w:pPr>
      <w:r>
        <w:rPr>
          <w:rFonts w:ascii="標楷體" w:eastAsia="標楷體" w:hAnsi="標楷體" w:cs="標楷體"/>
          <w:sz w:val="16"/>
          <w:szCs w:val="16"/>
        </w:rPr>
        <w:t>107.11.06 107</w:t>
      </w:r>
      <w:r>
        <w:rPr>
          <w:rFonts w:ascii="標楷體" w:eastAsia="標楷體" w:hAnsi="標楷體" w:cs="標楷體" w:hint="eastAsia"/>
          <w:sz w:val="16"/>
          <w:szCs w:val="16"/>
        </w:rPr>
        <w:t>學年度獎助學金審查會議修正通過</w:t>
      </w:r>
    </w:p>
    <w:p w:rsidR="00597FC6" w:rsidRDefault="00597FC6" w:rsidP="001B4342">
      <w:pPr>
        <w:wordWrap w:val="0"/>
        <w:spacing w:line="240" w:lineRule="atLeast"/>
        <w:jc w:val="right"/>
        <w:rPr>
          <w:rFonts w:ascii="標楷體" w:eastAsia="標楷體" w:hAnsi="標楷體" w:cs="Times New Roman"/>
          <w:sz w:val="16"/>
          <w:szCs w:val="16"/>
        </w:rPr>
      </w:pPr>
      <w:r>
        <w:rPr>
          <w:rFonts w:ascii="標楷體" w:eastAsia="標楷體" w:hAnsi="標楷體" w:cs="標楷體"/>
          <w:sz w:val="16"/>
          <w:szCs w:val="16"/>
        </w:rPr>
        <w:t>107.12.06 107</w:t>
      </w:r>
      <w:r>
        <w:rPr>
          <w:rFonts w:ascii="標楷體" w:eastAsia="標楷體" w:hAnsi="標楷體" w:cs="標楷體" w:hint="eastAsia"/>
          <w:sz w:val="16"/>
          <w:szCs w:val="16"/>
        </w:rPr>
        <w:t>學年度第</w:t>
      </w:r>
      <w:r>
        <w:rPr>
          <w:rFonts w:ascii="標楷體" w:eastAsia="標楷體" w:hAnsi="標楷體" w:cs="標楷體"/>
          <w:sz w:val="16"/>
          <w:szCs w:val="16"/>
        </w:rPr>
        <w:t>1</w:t>
      </w:r>
      <w:r>
        <w:rPr>
          <w:rFonts w:ascii="標楷體" w:eastAsia="標楷體" w:hAnsi="標楷體" w:cs="標楷體" w:hint="eastAsia"/>
          <w:sz w:val="16"/>
          <w:szCs w:val="16"/>
        </w:rPr>
        <w:t>次學生事務會議修正通過</w:t>
      </w:r>
    </w:p>
    <w:p w:rsidR="00597FC6" w:rsidRPr="001D6F60" w:rsidRDefault="00597FC6" w:rsidP="001B4342">
      <w:pPr>
        <w:wordWrap w:val="0"/>
        <w:spacing w:line="240" w:lineRule="atLeast"/>
        <w:jc w:val="right"/>
        <w:rPr>
          <w:rFonts w:ascii="標楷體" w:eastAsia="標楷體" w:hAnsi="標楷體" w:cs="Times New Roman"/>
          <w:sz w:val="16"/>
          <w:szCs w:val="16"/>
        </w:rPr>
      </w:pPr>
      <w:r>
        <w:rPr>
          <w:rFonts w:ascii="標楷體" w:eastAsia="標楷體" w:hAnsi="標楷體" w:cs="標楷體"/>
          <w:sz w:val="16"/>
          <w:szCs w:val="16"/>
        </w:rPr>
        <w:t>108.01.08 107</w:t>
      </w:r>
      <w:r>
        <w:rPr>
          <w:rFonts w:ascii="標楷體" w:eastAsia="標楷體" w:hAnsi="標楷體" w:cs="標楷體" w:hint="eastAsia"/>
          <w:sz w:val="16"/>
          <w:szCs w:val="16"/>
        </w:rPr>
        <w:t>學年度第</w:t>
      </w:r>
      <w:r>
        <w:rPr>
          <w:rFonts w:ascii="標楷體" w:eastAsia="標楷體" w:hAnsi="標楷體" w:cs="標楷體"/>
          <w:sz w:val="16"/>
          <w:szCs w:val="16"/>
        </w:rPr>
        <w:t>4</w:t>
      </w:r>
      <w:r>
        <w:rPr>
          <w:rFonts w:ascii="標楷體" w:eastAsia="標楷體" w:hAnsi="標楷體" w:cs="標楷體" w:hint="eastAsia"/>
          <w:sz w:val="16"/>
          <w:szCs w:val="16"/>
        </w:rPr>
        <w:t>次主管會報修正通過</w:t>
      </w:r>
    </w:p>
    <w:p w:rsidR="00597FC6" w:rsidRPr="00C2083C" w:rsidRDefault="00597FC6" w:rsidP="001B4342">
      <w:pPr>
        <w:spacing w:line="240" w:lineRule="atLeast"/>
        <w:jc w:val="right"/>
        <w:rPr>
          <w:rFonts w:ascii="標楷體" w:eastAsia="標楷體" w:hAnsi="標楷體" w:cs="Times New Roman"/>
          <w:sz w:val="16"/>
          <w:szCs w:val="16"/>
        </w:rPr>
      </w:pPr>
    </w:p>
    <w:p w:rsidR="00597FC6" w:rsidRPr="00F56457" w:rsidRDefault="00597FC6" w:rsidP="009E0FB0">
      <w:pPr>
        <w:spacing w:beforeLines="50" w:before="180"/>
        <w:ind w:left="480" w:hangingChars="200" w:hanging="480"/>
        <w:rPr>
          <w:rFonts w:ascii="標楷體" w:eastAsia="標楷體" w:hAnsi="標楷體" w:cs="Times New Roman"/>
        </w:rPr>
      </w:pPr>
      <w:r w:rsidRPr="00F56457">
        <w:rPr>
          <w:rFonts w:ascii="標楷體" w:eastAsia="標楷體" w:hAnsi="標楷體" w:cs="標楷體" w:hint="eastAsia"/>
        </w:rPr>
        <w:t>一、梅曉珮女士一生勤</w:t>
      </w:r>
      <w:r w:rsidR="004D7B54">
        <w:rPr>
          <w:rFonts w:ascii="標楷體" w:eastAsia="標楷體" w:hAnsi="標楷體" w:cs="標楷體" w:hint="eastAsia"/>
        </w:rPr>
        <w:t>儉</w:t>
      </w:r>
      <w:r w:rsidRPr="00F56457">
        <w:rPr>
          <w:rFonts w:ascii="標楷體" w:eastAsia="標楷體" w:hAnsi="標楷體" w:cs="標楷體" w:hint="eastAsia"/>
        </w:rPr>
        <w:t>，樂於助人，又愛好閲讀，更秉持著取之於社會用之於社會之胸懷。逝世後家屬盼能承其遺志，於佛光大學成立梅曉珮女士紀念助學金，作為鼓勵家庭清寒成績優異學生之用，特訂定</w:t>
      </w:r>
      <w:r w:rsidR="005571DA">
        <w:rPr>
          <w:rFonts w:ascii="標楷體" w:eastAsia="標楷體" w:hAnsi="標楷體" w:cs="標楷體" w:hint="eastAsia"/>
        </w:rPr>
        <w:t>梅曉珮女士紀念助學金設置要點</w:t>
      </w:r>
      <w:r w:rsidRPr="00F56457">
        <w:rPr>
          <w:rFonts w:ascii="標楷體" w:eastAsia="標楷體" w:hAnsi="標楷體" w:cs="標楷體" w:hint="eastAsia"/>
        </w:rPr>
        <w:t>（以下簡稱「本</w:t>
      </w:r>
      <w:r w:rsidR="004D7B54">
        <w:rPr>
          <w:rFonts w:ascii="標楷體" w:eastAsia="標楷體" w:hAnsi="標楷體" w:cs="標楷體" w:hint="eastAsia"/>
        </w:rPr>
        <w:t>要點</w:t>
      </w:r>
      <w:r w:rsidRPr="00F56457">
        <w:rPr>
          <w:rFonts w:ascii="標楷體" w:eastAsia="標楷體" w:hAnsi="標楷體" w:cs="標楷體" w:hint="eastAsia"/>
        </w:rPr>
        <w:t>」）。</w:t>
      </w:r>
    </w:p>
    <w:p w:rsidR="00597FC6" w:rsidRPr="00F56457" w:rsidRDefault="004D7B54" w:rsidP="009E0FB0">
      <w:pPr>
        <w:spacing w:beforeLines="50" w:before="180"/>
        <w:ind w:left="480" w:hangingChars="200" w:hanging="480"/>
        <w:rPr>
          <w:rFonts w:ascii="標楷體" w:eastAsia="標楷體" w:hAnsi="標楷體" w:cs="Times New Roman"/>
        </w:rPr>
      </w:pPr>
      <w:r>
        <w:rPr>
          <w:rFonts w:ascii="標楷體" w:eastAsia="標楷體" w:hAnsi="標楷體" w:cs="標楷體" w:hint="eastAsia"/>
        </w:rPr>
        <w:t>二、</w:t>
      </w:r>
      <w:r w:rsidR="00597FC6" w:rsidRPr="00F56457">
        <w:rPr>
          <w:rFonts w:ascii="標楷體" w:eastAsia="標楷體" w:hAnsi="標楷體" w:cs="標楷體" w:hint="eastAsia"/>
        </w:rPr>
        <w:t>助學金錄取之評定：每名獎助新臺幣</w:t>
      </w:r>
      <w:r w:rsidR="00597FC6" w:rsidRPr="00F56457">
        <w:rPr>
          <w:rFonts w:ascii="標楷體" w:eastAsia="標楷體" w:hAnsi="標楷體" w:cs="標楷體"/>
        </w:rPr>
        <w:t>10,000</w:t>
      </w:r>
      <w:r w:rsidR="00597FC6" w:rsidRPr="00F56457">
        <w:rPr>
          <w:rFonts w:ascii="標楷體" w:eastAsia="標楷體" w:hAnsi="標楷體" w:cs="標楷體" w:hint="eastAsia"/>
        </w:rPr>
        <w:t>元，每學期名額為</w:t>
      </w:r>
      <w:r w:rsidR="00597FC6" w:rsidRPr="00F56457">
        <w:rPr>
          <w:rFonts w:ascii="標楷體" w:eastAsia="標楷體" w:hAnsi="標楷體" w:cs="標楷體"/>
        </w:rPr>
        <w:t>3</w:t>
      </w:r>
      <w:r w:rsidR="00597FC6" w:rsidRPr="00F56457">
        <w:rPr>
          <w:rFonts w:ascii="標楷體" w:eastAsia="標楷體" w:hAnsi="標楷體" w:cs="標楷體" w:hint="eastAsia"/>
        </w:rPr>
        <w:t>名，由獎助學金審查委員會依據申請表及學業成績審議，並以未曾獲得本項</w:t>
      </w:r>
      <w:r>
        <w:rPr>
          <w:rFonts w:ascii="標楷體" w:eastAsia="標楷體" w:hAnsi="標楷體" w:cs="標楷體" w:hint="eastAsia"/>
        </w:rPr>
        <w:t>助</w:t>
      </w:r>
      <w:r w:rsidR="00597FC6" w:rsidRPr="00F56457">
        <w:rPr>
          <w:rFonts w:ascii="標楷體" w:eastAsia="標楷體" w:hAnsi="標楷體" w:cs="標楷體" w:hint="eastAsia"/>
        </w:rPr>
        <w:t>學金申請者優先錄取。</w:t>
      </w:r>
    </w:p>
    <w:p w:rsidR="00597FC6" w:rsidRPr="00F56457" w:rsidRDefault="00597FC6" w:rsidP="009E0FB0">
      <w:pPr>
        <w:spacing w:beforeLines="50" w:before="180"/>
        <w:ind w:left="480" w:hangingChars="200" w:hanging="480"/>
        <w:rPr>
          <w:rFonts w:ascii="標楷體" w:eastAsia="標楷體" w:hAnsi="標楷體" w:cs="Times New Roman"/>
        </w:rPr>
      </w:pPr>
      <w:r w:rsidRPr="00F56457">
        <w:rPr>
          <w:rFonts w:ascii="標楷體" w:eastAsia="標楷體" w:hAnsi="標楷體" w:cs="標楷體" w:hint="eastAsia"/>
        </w:rPr>
        <w:t>三、申請本</w:t>
      </w:r>
      <w:r w:rsidR="007E60A8">
        <w:rPr>
          <w:rFonts w:ascii="標楷體" w:eastAsia="標楷體" w:hAnsi="標楷體" w:cs="標楷體" w:hint="eastAsia"/>
        </w:rPr>
        <w:t>助</w:t>
      </w:r>
      <w:r w:rsidRPr="00F56457">
        <w:rPr>
          <w:rFonts w:ascii="標楷體" w:eastAsia="標楷體" w:hAnsi="標楷體" w:cs="標楷體" w:hint="eastAsia"/>
        </w:rPr>
        <w:t>學金者，須同時具備下列條件：</w:t>
      </w:r>
    </w:p>
    <w:p w:rsidR="00597FC6" w:rsidRPr="00F56457" w:rsidRDefault="00597FC6" w:rsidP="009E0FB0">
      <w:pPr>
        <w:ind w:leftChars="200" w:left="1200" w:hangingChars="300" w:hanging="720"/>
        <w:rPr>
          <w:rFonts w:ascii="標楷體" w:eastAsia="標楷體" w:hAnsi="標楷體" w:cs="Times New Roman"/>
        </w:rPr>
      </w:pPr>
      <w:r w:rsidRPr="00F56457">
        <w:rPr>
          <w:rFonts w:ascii="標楷體" w:eastAsia="標楷體" w:hAnsi="標楷體" w:cs="標楷體" w:hint="eastAsia"/>
        </w:rPr>
        <w:t>（一）本校學生（非在職進修者）且具中華民國國民身分。</w:t>
      </w:r>
    </w:p>
    <w:p w:rsidR="00597FC6" w:rsidRPr="00F56457" w:rsidRDefault="00597FC6" w:rsidP="009E0FB0">
      <w:pPr>
        <w:ind w:leftChars="200" w:left="1200" w:hangingChars="300" w:hanging="720"/>
        <w:rPr>
          <w:rFonts w:ascii="標楷體" w:eastAsia="標楷體" w:hAnsi="標楷體" w:cs="Times New Roman"/>
        </w:rPr>
      </w:pPr>
      <w:r w:rsidRPr="00F56457">
        <w:rPr>
          <w:rFonts w:ascii="標楷體" w:eastAsia="標楷體" w:hAnsi="標楷體" w:cs="標楷體" w:hint="eastAsia"/>
        </w:rPr>
        <w:t>（二）未領取其他社福團體任何形式獎助學金補助者。</w:t>
      </w:r>
    </w:p>
    <w:p w:rsidR="00597FC6" w:rsidRPr="00F56457" w:rsidRDefault="00597FC6" w:rsidP="009E0FB0">
      <w:pPr>
        <w:ind w:leftChars="200" w:left="1200" w:hangingChars="300" w:hanging="720"/>
        <w:rPr>
          <w:rFonts w:ascii="標楷體" w:eastAsia="標楷體" w:hAnsi="標楷體" w:cs="Times New Roman"/>
        </w:rPr>
      </w:pPr>
      <w:r w:rsidRPr="00F56457">
        <w:rPr>
          <w:rFonts w:ascii="標楷體" w:eastAsia="標楷體" w:hAnsi="標楷體" w:cs="標楷體" w:hint="eastAsia"/>
        </w:rPr>
        <w:t>（三）</w:t>
      </w:r>
      <w:r w:rsidR="004D7B54">
        <w:rPr>
          <w:rFonts w:ascii="標楷體" w:eastAsia="標楷體" w:hAnsi="標楷體" w:cs="標楷體" w:hint="eastAsia"/>
        </w:rPr>
        <w:t>實質</w:t>
      </w:r>
      <w:r w:rsidRPr="00F56457">
        <w:rPr>
          <w:rFonts w:ascii="標楷體" w:eastAsia="標楷體" w:hAnsi="標楷體" w:cs="標楷體" w:hint="eastAsia"/>
        </w:rPr>
        <w:t>弱勢</w:t>
      </w:r>
      <w:r w:rsidR="004D7B54">
        <w:rPr>
          <w:rFonts w:ascii="標楷體" w:eastAsia="標楷體" w:hAnsi="標楷體" w:cs="標楷體" w:hint="eastAsia"/>
        </w:rPr>
        <w:t>者</w:t>
      </w:r>
      <w:r w:rsidRPr="00F56457">
        <w:rPr>
          <w:rFonts w:ascii="標楷體" w:eastAsia="標楷體" w:hAnsi="標楷體" w:cs="標楷體" w:hint="eastAsia"/>
        </w:rPr>
        <w:t>。</w:t>
      </w:r>
    </w:p>
    <w:p w:rsidR="00597FC6" w:rsidRPr="00F56457" w:rsidRDefault="00597FC6" w:rsidP="009E0FB0">
      <w:pPr>
        <w:ind w:leftChars="200" w:left="1200" w:hangingChars="300" w:hanging="720"/>
        <w:rPr>
          <w:rFonts w:ascii="標楷體" w:eastAsia="標楷體" w:hAnsi="標楷體" w:cs="Times New Roman"/>
        </w:rPr>
      </w:pPr>
      <w:r w:rsidRPr="00F56457">
        <w:rPr>
          <w:rFonts w:ascii="標楷體" w:eastAsia="標楷體" w:hAnsi="標楷體" w:cs="標楷體" w:hint="eastAsia"/>
        </w:rPr>
        <w:t>（四）在校前一學期成績達</w:t>
      </w:r>
      <w:r w:rsidRPr="00F56457">
        <w:rPr>
          <w:rFonts w:ascii="標楷體" w:eastAsia="標楷體" w:hAnsi="標楷體" w:cs="標楷體"/>
        </w:rPr>
        <w:t>75</w:t>
      </w:r>
      <w:r w:rsidRPr="00F56457">
        <w:rPr>
          <w:rFonts w:ascii="標楷體" w:eastAsia="標楷體" w:hAnsi="標楷體" w:cs="標楷體" w:hint="eastAsia"/>
        </w:rPr>
        <w:t>分以上，且操行成績達</w:t>
      </w:r>
      <w:r w:rsidRPr="00F56457">
        <w:rPr>
          <w:rFonts w:ascii="標楷體" w:eastAsia="標楷體" w:hAnsi="標楷體" w:cs="標楷體"/>
        </w:rPr>
        <w:t>80</w:t>
      </w:r>
      <w:r w:rsidRPr="00F56457">
        <w:rPr>
          <w:rFonts w:ascii="標楷體" w:eastAsia="標楷體" w:hAnsi="標楷體" w:cs="標楷體" w:hint="eastAsia"/>
        </w:rPr>
        <w:t>分以上，皆可申請。</w:t>
      </w:r>
    </w:p>
    <w:p w:rsidR="00597FC6" w:rsidRPr="00F56457" w:rsidRDefault="00597FC6" w:rsidP="009E0FB0">
      <w:pPr>
        <w:spacing w:beforeLines="50" w:before="180"/>
        <w:ind w:left="480" w:hangingChars="200" w:hanging="480"/>
        <w:rPr>
          <w:rFonts w:ascii="標楷體" w:eastAsia="標楷體" w:hAnsi="標楷體" w:cs="Times New Roman"/>
        </w:rPr>
      </w:pPr>
      <w:r w:rsidRPr="00F56457">
        <w:rPr>
          <w:rFonts w:ascii="標楷體" w:eastAsia="標楷體" w:hAnsi="標楷體" w:cs="標楷體" w:hint="eastAsia"/>
        </w:rPr>
        <w:t>四、申請時間：上學期為</w:t>
      </w:r>
      <w:r w:rsidRPr="00F56457">
        <w:rPr>
          <w:rFonts w:ascii="標楷體" w:eastAsia="標楷體" w:hAnsi="標楷體" w:cs="標楷體"/>
        </w:rPr>
        <w:t>10</w:t>
      </w:r>
      <w:r w:rsidRPr="00F56457">
        <w:rPr>
          <w:rFonts w:ascii="標楷體" w:eastAsia="標楷體" w:hAnsi="標楷體" w:cs="標楷體" w:hint="eastAsia"/>
        </w:rPr>
        <w:t>月</w:t>
      </w:r>
      <w:r w:rsidRPr="00F56457">
        <w:rPr>
          <w:rFonts w:ascii="標楷體" w:eastAsia="標楷體" w:hAnsi="標楷體" w:cs="標楷體"/>
        </w:rPr>
        <w:t>1</w:t>
      </w:r>
      <w:r w:rsidRPr="00F56457">
        <w:rPr>
          <w:rFonts w:ascii="標楷體" w:eastAsia="標楷體" w:hAnsi="標楷體" w:cs="標楷體" w:hint="eastAsia"/>
        </w:rPr>
        <w:t>日至</w:t>
      </w:r>
      <w:r w:rsidRPr="00F56457">
        <w:rPr>
          <w:rFonts w:ascii="標楷體" w:eastAsia="標楷體" w:hAnsi="標楷體" w:cs="標楷體"/>
        </w:rPr>
        <w:t>10</w:t>
      </w:r>
      <w:r w:rsidRPr="00F56457">
        <w:rPr>
          <w:rFonts w:ascii="標楷體" w:eastAsia="標楷體" w:hAnsi="標楷體" w:cs="標楷體" w:hint="eastAsia"/>
        </w:rPr>
        <w:t>日，下學期為</w:t>
      </w:r>
      <w:r w:rsidRPr="00F56457">
        <w:rPr>
          <w:rFonts w:ascii="標楷體" w:eastAsia="標楷體" w:hAnsi="標楷體" w:cs="標楷體"/>
        </w:rPr>
        <w:t>3</w:t>
      </w:r>
      <w:r w:rsidRPr="00F56457">
        <w:rPr>
          <w:rFonts w:ascii="標楷體" w:eastAsia="標楷體" w:hAnsi="標楷體" w:cs="標楷體" w:hint="eastAsia"/>
        </w:rPr>
        <w:t>月</w:t>
      </w:r>
      <w:r w:rsidRPr="00F56457">
        <w:rPr>
          <w:rFonts w:ascii="標楷體" w:eastAsia="標楷體" w:hAnsi="標楷體" w:cs="標楷體"/>
        </w:rPr>
        <w:t>1</w:t>
      </w:r>
      <w:r w:rsidRPr="00F56457">
        <w:rPr>
          <w:rFonts w:ascii="標楷體" w:eastAsia="標楷體" w:hAnsi="標楷體" w:cs="標楷體" w:hint="eastAsia"/>
        </w:rPr>
        <w:t>日至</w:t>
      </w:r>
      <w:r w:rsidRPr="00F56457">
        <w:rPr>
          <w:rFonts w:ascii="標楷體" w:eastAsia="標楷體" w:hAnsi="標楷體" w:cs="標楷體"/>
        </w:rPr>
        <w:t>10</w:t>
      </w:r>
      <w:r w:rsidRPr="00F56457">
        <w:rPr>
          <w:rFonts w:ascii="標楷體" w:eastAsia="標楷體" w:hAnsi="標楷體" w:cs="標楷體" w:hint="eastAsia"/>
        </w:rPr>
        <w:t>日。</w:t>
      </w:r>
    </w:p>
    <w:p w:rsidR="00597FC6" w:rsidRPr="00F56457" w:rsidRDefault="00597FC6" w:rsidP="009E0FB0">
      <w:pPr>
        <w:spacing w:beforeLines="50" w:before="180"/>
        <w:ind w:left="480" w:hangingChars="200" w:hanging="480"/>
        <w:rPr>
          <w:rFonts w:ascii="標楷體" w:eastAsia="標楷體" w:hAnsi="標楷體" w:cs="Times New Roman"/>
        </w:rPr>
      </w:pPr>
      <w:r w:rsidRPr="00F56457">
        <w:rPr>
          <w:rFonts w:ascii="標楷體" w:eastAsia="標楷體" w:hAnsi="標楷體" w:cs="標楷體" w:hint="eastAsia"/>
        </w:rPr>
        <w:t>五、申請所需檢附之文件：</w:t>
      </w:r>
    </w:p>
    <w:p w:rsidR="00597FC6" w:rsidRPr="00F56457" w:rsidRDefault="00597FC6" w:rsidP="009E0FB0">
      <w:pPr>
        <w:ind w:leftChars="200" w:left="1200" w:hangingChars="300" w:hanging="720"/>
        <w:rPr>
          <w:rFonts w:ascii="標楷體" w:eastAsia="標楷體" w:hAnsi="標楷體" w:cs="Times New Roman"/>
        </w:rPr>
      </w:pPr>
      <w:r w:rsidRPr="00F56457">
        <w:rPr>
          <w:rFonts w:ascii="標楷體" w:eastAsia="標楷體" w:hAnsi="標楷體" w:cs="標楷體" w:hint="eastAsia"/>
        </w:rPr>
        <w:t>（一）申請表。</w:t>
      </w:r>
    </w:p>
    <w:p w:rsidR="00597FC6" w:rsidRPr="00F56457" w:rsidRDefault="00597FC6" w:rsidP="009E0FB0">
      <w:pPr>
        <w:ind w:leftChars="200" w:left="1200" w:hangingChars="300" w:hanging="720"/>
        <w:rPr>
          <w:rFonts w:ascii="標楷體" w:eastAsia="標楷體" w:hAnsi="標楷體" w:cs="Times New Roman"/>
        </w:rPr>
      </w:pPr>
      <w:r w:rsidRPr="00F56457">
        <w:rPr>
          <w:rFonts w:ascii="標楷體" w:eastAsia="標楷體" w:hAnsi="標楷體" w:cs="標楷體" w:hint="eastAsia"/>
        </w:rPr>
        <w:t>（二）前一學期成績單。</w:t>
      </w:r>
    </w:p>
    <w:p w:rsidR="004D7B54" w:rsidRPr="004D7B54" w:rsidRDefault="00597FC6" w:rsidP="004D7B54">
      <w:pPr>
        <w:ind w:leftChars="200" w:left="1200" w:hangingChars="300" w:hanging="720"/>
        <w:rPr>
          <w:rFonts w:ascii="標楷體" w:eastAsia="標楷體" w:hAnsi="標楷體" w:cs="標楷體"/>
        </w:rPr>
      </w:pPr>
      <w:r w:rsidRPr="00F56457">
        <w:rPr>
          <w:rFonts w:ascii="標楷體" w:eastAsia="標楷體" w:hAnsi="標楷體" w:cs="標楷體" w:hint="eastAsia"/>
        </w:rPr>
        <w:t>（三）</w:t>
      </w:r>
      <w:r w:rsidR="004D7B54" w:rsidRPr="004D7B54">
        <w:rPr>
          <w:rFonts w:ascii="標楷體" w:eastAsia="標楷體" w:hAnsi="標楷體" w:cs="標楷體" w:hint="eastAsia"/>
        </w:rPr>
        <w:t>師長推薦信。</w:t>
      </w:r>
    </w:p>
    <w:p w:rsidR="004D7B54" w:rsidRPr="004D7B54" w:rsidRDefault="004D7B54" w:rsidP="004D7B54">
      <w:pPr>
        <w:ind w:leftChars="200" w:left="1200" w:hangingChars="300" w:hanging="720"/>
        <w:rPr>
          <w:rFonts w:ascii="標楷體" w:eastAsia="標楷體" w:hAnsi="標楷體" w:cs="標楷體"/>
        </w:rPr>
      </w:pPr>
      <w:r w:rsidRPr="004D7B54">
        <w:rPr>
          <w:rFonts w:ascii="標楷體" w:eastAsia="標楷體" w:hAnsi="標楷體" w:cs="標楷體" w:hint="eastAsia"/>
        </w:rPr>
        <w:t xml:space="preserve"> (四) 政府機關發給之中低收入戶證明或其他足資證明家境確屬弱勢清寒等相關證明。</w:t>
      </w:r>
    </w:p>
    <w:p w:rsidR="004D7B54" w:rsidRDefault="004D7B54" w:rsidP="004D7B54">
      <w:pPr>
        <w:ind w:leftChars="200" w:left="1200" w:hangingChars="300" w:hanging="720"/>
        <w:rPr>
          <w:rFonts w:ascii="標楷體" w:eastAsia="標楷體" w:hAnsi="標楷體" w:cs="標楷體"/>
        </w:rPr>
      </w:pPr>
      <w:r>
        <w:rPr>
          <w:rFonts w:ascii="標楷體" w:eastAsia="標楷體" w:hAnsi="標楷體" w:cs="標楷體" w:hint="eastAsia"/>
        </w:rPr>
        <w:t>（五）自傳、運用</w:t>
      </w:r>
      <w:r w:rsidRPr="004D7B54">
        <w:rPr>
          <w:rFonts w:ascii="標楷體" w:eastAsia="標楷體" w:hAnsi="標楷體" w:cs="標楷體" w:hint="eastAsia"/>
        </w:rPr>
        <w:t>助學金的學習計畫及專書閱讀心得（字數應不得少於2,000字）等其他有利於證明愛好學習之資料。</w:t>
      </w:r>
    </w:p>
    <w:p w:rsidR="00597FC6" w:rsidRPr="001B4342" w:rsidRDefault="00597FC6" w:rsidP="004D7B54">
      <w:pPr>
        <w:spacing w:beforeLines="50" w:before="180"/>
        <w:ind w:left="480" w:hangingChars="200" w:hanging="480"/>
        <w:rPr>
          <w:rFonts w:ascii="標楷體" w:eastAsia="標楷體" w:hAnsi="標楷體" w:cs="Times New Roman"/>
        </w:rPr>
      </w:pPr>
      <w:r w:rsidRPr="00F56457">
        <w:rPr>
          <w:rFonts w:ascii="標楷體" w:eastAsia="標楷體" w:hAnsi="標楷體" w:cs="標楷體" w:hint="eastAsia"/>
        </w:rPr>
        <w:t>六、辦理程序：由申請者檢附相關文件繳交至學務處，待學務處彙整後，送請獎助學金審核委員會審議。</w:t>
      </w:r>
    </w:p>
    <w:sectPr w:rsidR="00597FC6" w:rsidRPr="001B4342" w:rsidSect="001B434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263" w:rsidRDefault="00870263" w:rsidP="007B26DB">
      <w:r>
        <w:separator/>
      </w:r>
    </w:p>
  </w:endnote>
  <w:endnote w:type="continuationSeparator" w:id="0">
    <w:p w:rsidR="00870263" w:rsidRDefault="00870263" w:rsidP="007B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263" w:rsidRDefault="00870263" w:rsidP="007B26DB">
      <w:r>
        <w:separator/>
      </w:r>
    </w:p>
  </w:footnote>
  <w:footnote w:type="continuationSeparator" w:id="0">
    <w:p w:rsidR="00870263" w:rsidRDefault="00870263" w:rsidP="007B2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42"/>
    <w:rsid w:val="0007031B"/>
    <w:rsid w:val="00153BC7"/>
    <w:rsid w:val="001A5540"/>
    <w:rsid w:val="001B4342"/>
    <w:rsid w:val="001D6F60"/>
    <w:rsid w:val="00321167"/>
    <w:rsid w:val="003F686F"/>
    <w:rsid w:val="003F791C"/>
    <w:rsid w:val="00407FBC"/>
    <w:rsid w:val="004D7B54"/>
    <w:rsid w:val="005571DA"/>
    <w:rsid w:val="00597FC6"/>
    <w:rsid w:val="005E28B1"/>
    <w:rsid w:val="006D77D2"/>
    <w:rsid w:val="007A0EFD"/>
    <w:rsid w:val="007B26DB"/>
    <w:rsid w:val="007B7DE3"/>
    <w:rsid w:val="007E60A8"/>
    <w:rsid w:val="00870263"/>
    <w:rsid w:val="009E0FB0"/>
    <w:rsid w:val="00A55616"/>
    <w:rsid w:val="00A57B20"/>
    <w:rsid w:val="00AC6DAC"/>
    <w:rsid w:val="00B14602"/>
    <w:rsid w:val="00C2083C"/>
    <w:rsid w:val="00C571E7"/>
    <w:rsid w:val="00C81436"/>
    <w:rsid w:val="00D52257"/>
    <w:rsid w:val="00E07363"/>
    <w:rsid w:val="00F53710"/>
    <w:rsid w:val="00F564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2488282-4E96-4958-8D9E-16722975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342"/>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B4342"/>
    <w:rPr>
      <w:color w:val="0000FF"/>
      <w:u w:val="single"/>
    </w:rPr>
  </w:style>
  <w:style w:type="paragraph" w:styleId="a4">
    <w:name w:val="Balloon Text"/>
    <w:basedOn w:val="a"/>
    <w:link w:val="a5"/>
    <w:uiPriority w:val="99"/>
    <w:semiHidden/>
    <w:unhideWhenUsed/>
    <w:rsid w:val="00153BC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53BC7"/>
    <w:rPr>
      <w:rFonts w:asciiTheme="majorHAnsi" w:eastAsiaTheme="majorEastAsia" w:hAnsiTheme="majorHAnsi" w:cstheme="majorBidi"/>
      <w:sz w:val="18"/>
      <w:szCs w:val="18"/>
    </w:rPr>
  </w:style>
  <w:style w:type="paragraph" w:styleId="a6">
    <w:name w:val="header"/>
    <w:basedOn w:val="a"/>
    <w:link w:val="a7"/>
    <w:uiPriority w:val="99"/>
    <w:unhideWhenUsed/>
    <w:rsid w:val="007B26DB"/>
    <w:pPr>
      <w:tabs>
        <w:tab w:val="center" w:pos="4153"/>
        <w:tab w:val="right" w:pos="8306"/>
      </w:tabs>
      <w:snapToGrid w:val="0"/>
    </w:pPr>
    <w:rPr>
      <w:sz w:val="20"/>
      <w:szCs w:val="20"/>
    </w:rPr>
  </w:style>
  <w:style w:type="character" w:customStyle="1" w:styleId="a7">
    <w:name w:val="頁首 字元"/>
    <w:basedOn w:val="a0"/>
    <w:link w:val="a6"/>
    <w:uiPriority w:val="99"/>
    <w:rsid w:val="007B26DB"/>
    <w:rPr>
      <w:rFonts w:cs="Calibri"/>
      <w:sz w:val="20"/>
      <w:szCs w:val="20"/>
    </w:rPr>
  </w:style>
  <w:style w:type="paragraph" w:styleId="a8">
    <w:name w:val="footer"/>
    <w:basedOn w:val="a"/>
    <w:link w:val="a9"/>
    <w:uiPriority w:val="99"/>
    <w:unhideWhenUsed/>
    <w:rsid w:val="007B26DB"/>
    <w:pPr>
      <w:tabs>
        <w:tab w:val="center" w:pos="4153"/>
        <w:tab w:val="right" w:pos="8306"/>
      </w:tabs>
      <w:snapToGrid w:val="0"/>
    </w:pPr>
    <w:rPr>
      <w:sz w:val="20"/>
      <w:szCs w:val="20"/>
    </w:rPr>
  </w:style>
  <w:style w:type="character" w:customStyle="1" w:styleId="a9">
    <w:name w:val="頁尾 字元"/>
    <w:basedOn w:val="a0"/>
    <w:link w:val="a8"/>
    <w:uiPriority w:val="99"/>
    <w:rsid w:val="007B26DB"/>
    <w:rPr>
      <w:rFont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0</DocSecurity>
  <Lines>4</Lines>
  <Paragraphs>1</Paragraphs>
  <ScaleCrop>false</ScaleCrop>
  <Company>fgu</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梅曉珮女士紀念助學金設置要點制訂案</dc:title>
  <dc:subject/>
  <dc:creator>fgu</dc:creator>
  <cp:keywords/>
  <dc:description/>
  <cp:lastModifiedBy>Windows 使用者</cp:lastModifiedBy>
  <cp:revision>2</cp:revision>
  <cp:lastPrinted>2019-01-22T04:02:00Z</cp:lastPrinted>
  <dcterms:created xsi:type="dcterms:W3CDTF">2019-02-19T03:29:00Z</dcterms:created>
  <dcterms:modified xsi:type="dcterms:W3CDTF">2019-02-19T03:29:00Z</dcterms:modified>
</cp:coreProperties>
</file>