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E2" w:rsidRPr="005319B4" w:rsidRDefault="001857E2" w:rsidP="005E7FA6">
      <w:pPr>
        <w:pStyle w:val="Web"/>
        <w:spacing w:before="0" w:beforeAutospacing="0" w:after="0" w:afterAutospacing="0" w:line="38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5319B4">
        <w:rPr>
          <w:rStyle w:val="a3"/>
          <w:rFonts w:ascii="Times New Roman" w:eastAsia="標楷體" w:hAnsi="Times New Roman" w:cs="Times New Roman"/>
          <w:b w:val="0"/>
          <w:sz w:val="36"/>
          <w:szCs w:val="36"/>
        </w:rPr>
        <w:t>財團法人行天宮文教發展促進基金會</w:t>
      </w:r>
    </w:p>
    <w:p w:rsidR="00A63CFA" w:rsidRPr="005319B4" w:rsidRDefault="002870E0" w:rsidP="005E7FA6">
      <w:pPr>
        <w:pStyle w:val="Web"/>
        <w:spacing w:before="0" w:beforeAutospacing="0" w:after="0" w:afterAutospacing="0" w:line="380" w:lineRule="exact"/>
        <w:jc w:val="center"/>
        <w:rPr>
          <w:rStyle w:val="a3"/>
          <w:rFonts w:ascii="Times New Roman" w:eastAsia="標楷體" w:hAnsi="Times New Roman" w:cs="Times New Roman"/>
          <w:b w:val="0"/>
          <w:sz w:val="36"/>
          <w:szCs w:val="36"/>
        </w:rPr>
      </w:pPr>
      <w:r w:rsidRPr="005319B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0E3A" wp14:editId="50FCAB53">
                <wp:simplePos x="0" y="0"/>
                <wp:positionH relativeFrom="column">
                  <wp:posOffset>5020945</wp:posOffset>
                </wp:positionH>
                <wp:positionV relativeFrom="paragraph">
                  <wp:posOffset>89664</wp:posOffset>
                </wp:positionV>
                <wp:extent cx="1819275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26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498"/>
                              <w:gridCol w:w="419"/>
                              <w:gridCol w:w="419"/>
                            </w:tblGrid>
                            <w:tr w:rsidR="00D92B1B" w:rsidRPr="00680324" w:rsidTr="004B6883">
                              <w:trPr>
                                <w:trHeight w:val="1141"/>
                              </w:trPr>
                              <w:tc>
                                <w:tcPr>
                                  <w:tcW w:w="132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訂　定　於　民國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第一次修訂於民國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第二次修訂於民國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第三次修訂於民國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第四次修訂於民國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第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五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次修訂於民國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第六次修訂於民國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4F425A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第七次修訂於民國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106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107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Pr="00680324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0324"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680324"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Default="00D92B1B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  <w:p w:rsidR="00D92B1B" w:rsidRPr="00680324" w:rsidRDefault="00680EAD" w:rsidP="00D92B1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right"/>
                                    <w:rPr>
                                      <w:rFonts w:ascii="Times New Roman" w:eastAsia="標楷體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 w:rsidR="00D92B1B" w:rsidRPr="001816EF">
                                    <w:rPr>
                                      <w:rFonts w:ascii="Times New Roman" w:eastAsia="標楷體" w:hAnsi="Times New Roman" w:cs="Times New Roman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30F42" w:rsidRDefault="00830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0E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35pt;margin-top:7.05pt;width:14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" filled="f" stroked="f">
                <v:textbox>
                  <w:txbxContent>
                    <w:tbl>
                      <w:tblPr>
                        <w:tblStyle w:val="a8"/>
                        <w:tblW w:w="26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498"/>
                        <w:gridCol w:w="419"/>
                        <w:gridCol w:w="419"/>
                      </w:tblGrid>
                      <w:tr w:rsidR="00D92B1B" w:rsidRPr="00680324" w:rsidTr="004B6883">
                        <w:trPr>
                          <w:trHeight w:val="1141"/>
                        </w:trPr>
                        <w:tc>
                          <w:tcPr>
                            <w:tcW w:w="132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訂　定　於　民國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第一次修訂於民國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第二次修訂於民國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第三次修訂於民國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第四次修訂於民國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第</w:t>
                            </w:r>
                            <w:r w:rsidRPr="00680324"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五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次修訂於民國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第六次修訂於民國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425A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第七次修訂於民國</w:t>
                            </w:r>
                          </w:p>
                        </w:tc>
                        <w:tc>
                          <w:tcPr>
                            <w:tcW w:w="49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85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97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97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100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106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10</w:t>
                            </w:r>
                            <w:r w:rsidRPr="00680324"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7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107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110</w:t>
                            </w:r>
                            <w:r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9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11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5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11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17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10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Pr="00680324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18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80324"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14</w:t>
                            </w:r>
                            <w:r w:rsidRPr="00680324"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Default="00D92B1B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D92B1B" w:rsidRPr="00680324" w:rsidRDefault="00680EAD" w:rsidP="00D92B1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22</w:t>
                            </w:r>
                            <w:r w:rsidR="00D92B1B" w:rsidRPr="001816E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30F42" w:rsidRDefault="00830F42"/>
                  </w:txbxContent>
                </v:textbox>
              </v:shape>
            </w:pict>
          </mc:Fallback>
        </mc:AlternateContent>
      </w:r>
      <w:r w:rsidR="001857E2" w:rsidRPr="005319B4">
        <w:rPr>
          <w:rStyle w:val="a3"/>
          <w:rFonts w:ascii="Times New Roman" w:eastAsia="標楷體" w:hAnsi="Times New Roman" w:cs="Times New Roman"/>
          <w:b w:val="0"/>
          <w:sz w:val="36"/>
          <w:szCs w:val="36"/>
        </w:rPr>
        <w:t>行天宮助學金</w:t>
      </w:r>
      <w:r w:rsidR="001857E2" w:rsidRPr="005319B4">
        <w:rPr>
          <w:rStyle w:val="a3"/>
          <w:rFonts w:ascii="Times New Roman" w:eastAsia="標楷體" w:hAnsi="Times New Roman" w:cs="Times New Roman"/>
          <w:b w:val="0"/>
          <w:sz w:val="36"/>
          <w:szCs w:val="36"/>
        </w:rPr>
        <w:t xml:space="preserve">  </w:t>
      </w:r>
      <w:r w:rsidR="001857E2" w:rsidRPr="005319B4">
        <w:rPr>
          <w:rStyle w:val="a3"/>
          <w:rFonts w:ascii="Times New Roman" w:eastAsia="標楷體" w:hAnsi="Times New Roman" w:cs="Times New Roman"/>
          <w:b w:val="0"/>
          <w:sz w:val="36"/>
          <w:szCs w:val="36"/>
        </w:rPr>
        <w:t>實施辦法</w:t>
      </w:r>
    </w:p>
    <w:p w:rsidR="00830F42" w:rsidRPr="005319B4" w:rsidRDefault="00830F42" w:rsidP="006821AB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</w:rPr>
      </w:pPr>
    </w:p>
    <w:p w:rsidR="00717AFE" w:rsidRPr="005319B4" w:rsidRDefault="001857E2" w:rsidP="004F425A">
      <w:pPr>
        <w:pStyle w:val="Web"/>
        <w:numPr>
          <w:ilvl w:val="0"/>
          <w:numId w:val="1"/>
        </w:numPr>
        <w:spacing w:beforeLines="200" w:before="72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  <w:bCs w:val="0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宗旨：</w:t>
      </w:r>
    </w:p>
    <w:p w:rsidR="001857E2" w:rsidRPr="005319B4" w:rsidRDefault="001857E2" w:rsidP="00FF29ED">
      <w:pPr>
        <w:pStyle w:val="Web"/>
        <w:spacing w:before="0" w:beforeAutospacing="0" w:after="0" w:afterAutospacing="0" w:line="300" w:lineRule="exact"/>
        <w:ind w:leftChars="236" w:left="566"/>
        <w:rPr>
          <w:rFonts w:ascii="Times New Roman" w:eastAsia="標楷體" w:hAnsi="Times New Roman" w:cs="Times New Roman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財團法人行天宮文教發展促進基金會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以下簡稱本會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為鼓勵國小、國中、高中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職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DB7FA8" w:rsidRPr="005319B4">
        <w:rPr>
          <w:rFonts w:ascii="Times New Roman" w:eastAsia="標楷體" w:hAnsi="Times New Roman" w:cs="Times New Roman"/>
          <w:sz w:val="22"/>
          <w:szCs w:val="22"/>
        </w:rPr>
        <w:t>及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大專在學學生，不因家庭清寒或變故而失學，能在本會關懷扶助下完成教育，成為國家、社會有用之才，特訂定本辦法。</w:t>
      </w:r>
    </w:p>
    <w:p w:rsidR="00717AFE" w:rsidRPr="005319B4" w:rsidRDefault="001857E2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  <w:bCs w:val="0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名稱：</w:t>
      </w:r>
    </w:p>
    <w:p w:rsidR="001857E2" w:rsidRPr="005319B4" w:rsidRDefault="001857E2" w:rsidP="00FF29ED">
      <w:pPr>
        <w:pStyle w:val="Web"/>
        <w:spacing w:before="0" w:beforeAutospacing="0" w:after="0" w:afterAutospacing="0" w:line="300" w:lineRule="exact"/>
        <w:ind w:leftChars="236" w:left="566"/>
        <w:rPr>
          <w:rFonts w:ascii="Times New Roman" w:eastAsia="標楷體" w:hAnsi="Times New Roman" w:cs="Times New Roman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本助學金名稱定為「財團法人行天宮文教發展促進基金會</w:t>
      </w:r>
      <w:r w:rsidR="00944264" w:rsidRPr="005319B4">
        <w:rPr>
          <w:rFonts w:ascii="Times New Roman" w:eastAsia="標楷體" w:hAnsi="Times New Roman" w:cs="Times New Roman"/>
          <w:sz w:val="22"/>
          <w:szCs w:val="22"/>
        </w:rPr>
        <w:t>行天宮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助學金</w:t>
      </w:r>
      <w:r w:rsidR="00944264" w:rsidRPr="005319B4">
        <w:rPr>
          <w:rFonts w:ascii="Times New Roman" w:eastAsia="標楷體" w:hAnsi="Times New Roman" w:cs="Times New Roman"/>
          <w:sz w:val="22"/>
          <w:szCs w:val="22"/>
        </w:rPr>
        <w:t>」，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實施辦法以下簡稱本辦法。</w:t>
      </w:r>
    </w:p>
    <w:p w:rsidR="00E97330" w:rsidRPr="005319B4" w:rsidRDefault="001857E2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助學對象及助學金額：</w:t>
      </w:r>
    </w:p>
    <w:p w:rsidR="00E97330" w:rsidRPr="005319B4" w:rsidRDefault="00D92E41" w:rsidP="00FF29ED">
      <w:pPr>
        <w:pStyle w:val="Web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00" w:lineRule="exact"/>
        <w:ind w:left="1134" w:hanging="56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一般</w:t>
      </w:r>
      <w:r w:rsidR="00E97330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助學</w:t>
      </w:r>
      <w:r w:rsidR="007633CE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及長期助學</w:t>
      </w:r>
      <w:r w:rsidR="00E97330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對象：</w:t>
      </w:r>
      <w:r w:rsidR="00223E32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br/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國內經政府立案之公私立國小、國中、高中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職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及大專學校在學學生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7633CE" w:rsidRPr="005319B4">
        <w:rPr>
          <w:rFonts w:ascii="Times New Roman" w:eastAsia="標楷體" w:hAnsi="Times New Roman" w:cs="Times New Roman" w:hint="eastAsia"/>
          <w:sz w:val="22"/>
          <w:szCs w:val="22"/>
        </w:rPr>
        <w:t>長期助學不包含大專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學校</w:t>
      </w:r>
      <w:r w:rsidR="007633CE" w:rsidRPr="005319B4">
        <w:rPr>
          <w:rFonts w:ascii="Times New Roman" w:eastAsia="標楷體" w:hAnsi="Times New Roman" w:cs="Times New Roman" w:hint="eastAsia"/>
          <w:sz w:val="22"/>
          <w:szCs w:val="22"/>
        </w:rPr>
        <w:t>在學學生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，因下列情形致就學困難者。惟年滿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25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歲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含</w:t>
      </w:r>
      <w:r w:rsidR="00CE2655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E97330" w:rsidRPr="005319B4">
        <w:rPr>
          <w:rFonts w:ascii="Times New Roman" w:eastAsia="標楷體" w:hAnsi="Times New Roman" w:cs="Times New Roman"/>
          <w:sz w:val="22"/>
          <w:szCs w:val="22"/>
        </w:rPr>
        <w:t>以上者、研究所以上學生、延修學生、軍警校學生、推廣教育學生、空中大學學生或在職進修學生皆不列入本辦法之助學對象。</w:t>
      </w:r>
    </w:p>
    <w:p w:rsidR="00F11FFA" w:rsidRPr="005319B4" w:rsidRDefault="00E97330" w:rsidP="00FF29ED">
      <w:pPr>
        <w:pStyle w:val="Web"/>
        <w:numPr>
          <w:ilvl w:val="0"/>
          <w:numId w:val="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因父、母親或主要經濟負擔者死亡、罹患重大傷病、失蹤、服刑、身障等情形或家庭遭遇重大災難者。</w:t>
      </w:r>
    </w:p>
    <w:p w:rsidR="00677DBC" w:rsidRPr="005319B4" w:rsidRDefault="00E97330" w:rsidP="00FF29ED">
      <w:pPr>
        <w:pStyle w:val="Web"/>
        <w:numPr>
          <w:ilvl w:val="0"/>
          <w:numId w:val="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單親、隔代教養、特殊境遇或扶養人口眾多等長期貧困家庭。</w:t>
      </w:r>
    </w:p>
    <w:p w:rsidR="007633CE" w:rsidRPr="005319B4" w:rsidRDefault="00D92E41" w:rsidP="00FF29ED">
      <w:pPr>
        <w:pStyle w:val="Web"/>
        <w:numPr>
          <w:ilvl w:val="0"/>
          <w:numId w:val="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由本會於</w:t>
      </w:r>
      <w:r w:rsidR="003452A9" w:rsidRPr="005319B4">
        <w:rPr>
          <w:rFonts w:ascii="Times New Roman" w:eastAsia="標楷體" w:hAnsi="Times New Roman" w:cs="Times New Roman" w:hint="eastAsia"/>
          <w:sz w:val="22"/>
          <w:szCs w:val="22"/>
        </w:rPr>
        <w:t>一般助學及行天宮學生急難濟助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審核通過之學生中，擇定若干名長期助學學生。</w:t>
      </w:r>
    </w:p>
    <w:p w:rsidR="00E97330" w:rsidRPr="005319B4" w:rsidRDefault="00CA1EA9" w:rsidP="00FF29ED">
      <w:pPr>
        <w:pStyle w:val="Web"/>
        <w:numPr>
          <w:ilvl w:val="0"/>
          <w:numId w:val="6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一般</w:t>
      </w:r>
      <w:r w:rsidR="00E97330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助學金額：</w:t>
      </w:r>
    </w:p>
    <w:p w:rsidR="007040A0" w:rsidRPr="005319B4" w:rsidRDefault="007040A0" w:rsidP="00FF29ED">
      <w:pPr>
        <w:pStyle w:val="Web"/>
        <w:numPr>
          <w:ilvl w:val="0"/>
          <w:numId w:val="7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國小組：經評選後，每名發放助學金新台幣參仟元整。</w:t>
      </w:r>
    </w:p>
    <w:p w:rsidR="007040A0" w:rsidRPr="005319B4" w:rsidRDefault="007040A0" w:rsidP="00FF29ED">
      <w:pPr>
        <w:pStyle w:val="Web"/>
        <w:numPr>
          <w:ilvl w:val="0"/>
          <w:numId w:val="7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國中組：經評選後，每名發放助學金新台幣伍仟元整。</w:t>
      </w:r>
    </w:p>
    <w:p w:rsidR="007040A0" w:rsidRPr="005319B4" w:rsidRDefault="007040A0" w:rsidP="00FF29ED">
      <w:pPr>
        <w:pStyle w:val="Web"/>
        <w:numPr>
          <w:ilvl w:val="0"/>
          <w:numId w:val="7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高中</w:t>
      </w:r>
      <w:r w:rsidR="00CA1EA9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職</w:t>
      </w:r>
      <w:r w:rsidR="00CA1EA9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組：</w:t>
      </w:r>
    </w:p>
    <w:p w:rsidR="00223E32" w:rsidRPr="005319B4" w:rsidRDefault="007040A0" w:rsidP="00FF29ED">
      <w:pPr>
        <w:pStyle w:val="Web"/>
        <w:numPr>
          <w:ilvl w:val="0"/>
          <w:numId w:val="9"/>
        </w:numPr>
        <w:spacing w:before="0" w:beforeAutospacing="0" w:after="0" w:afterAutospacing="0" w:line="300" w:lineRule="exact"/>
        <w:ind w:left="2268" w:hanging="283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含五專一至三年級學生。</w:t>
      </w:r>
    </w:p>
    <w:p w:rsidR="007040A0" w:rsidRPr="005319B4" w:rsidRDefault="007040A0" w:rsidP="00FF29ED">
      <w:pPr>
        <w:pStyle w:val="Web"/>
        <w:numPr>
          <w:ilvl w:val="0"/>
          <w:numId w:val="9"/>
        </w:numPr>
        <w:spacing w:before="0" w:beforeAutospacing="0" w:after="0" w:afterAutospacing="0" w:line="300" w:lineRule="exact"/>
        <w:ind w:left="2268" w:hanging="283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經評選後，每名發放助學金新台幣捌仟元整。</w:t>
      </w:r>
    </w:p>
    <w:p w:rsidR="00E97330" w:rsidRPr="005319B4" w:rsidRDefault="007040A0" w:rsidP="00FF29ED">
      <w:pPr>
        <w:pStyle w:val="Web"/>
        <w:numPr>
          <w:ilvl w:val="0"/>
          <w:numId w:val="7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大專組：</w:t>
      </w:r>
    </w:p>
    <w:p w:rsidR="00223E32" w:rsidRPr="005319B4" w:rsidRDefault="007040A0" w:rsidP="00FF29ED">
      <w:pPr>
        <w:pStyle w:val="Web"/>
        <w:numPr>
          <w:ilvl w:val="0"/>
          <w:numId w:val="10"/>
        </w:numPr>
        <w:spacing w:before="0" w:beforeAutospacing="0" w:after="0" w:afterAutospacing="0" w:line="300" w:lineRule="exact"/>
        <w:ind w:left="2268" w:hanging="283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含五專四至五年級及二專、二技、四技、大學部學生。</w:t>
      </w:r>
    </w:p>
    <w:p w:rsidR="007040A0" w:rsidRPr="005319B4" w:rsidRDefault="007040A0" w:rsidP="00FF29ED">
      <w:pPr>
        <w:pStyle w:val="Web"/>
        <w:numPr>
          <w:ilvl w:val="0"/>
          <w:numId w:val="10"/>
        </w:numPr>
        <w:spacing w:before="0" w:beforeAutospacing="0" w:after="0" w:afterAutospacing="0" w:line="300" w:lineRule="exact"/>
        <w:ind w:left="2268" w:hanging="283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經評選後，每名發放助學金新台幣壹萬元整。</w:t>
      </w:r>
    </w:p>
    <w:p w:rsidR="006D35D8" w:rsidRPr="005319B4" w:rsidRDefault="006D35D8" w:rsidP="00FF29ED">
      <w:pPr>
        <w:pStyle w:val="Web"/>
        <w:spacing w:before="0" w:beforeAutospacing="0" w:after="0" w:afterAutospacing="0" w:line="300" w:lineRule="exact"/>
        <w:ind w:left="1134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長期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助學金額</w:t>
      </w:r>
      <w:r w:rsidR="00BF7C64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[</w:t>
      </w:r>
      <w:r w:rsidR="007633CE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長期助學之學生，</w:t>
      </w:r>
      <w:r w:rsidR="00CF47E8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首次申請後</w:t>
      </w:r>
      <w:r w:rsidR="007633CE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由本會</w:t>
      </w:r>
      <w:r w:rsidR="006C76A4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不定期關懷其</w:t>
      </w:r>
      <w:r w:rsidR="004D18DD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情形</w:t>
      </w:r>
      <w:r w:rsidR="00CF47E8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，最長助學至高中</w:t>
      </w:r>
      <w:r w:rsidR="00BF7C64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(</w:t>
      </w:r>
      <w:r w:rsidR="00BF7C64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職</w:t>
      </w:r>
      <w:r w:rsidR="00BF7C64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)</w:t>
      </w:r>
      <w:r w:rsidR="00CF47E8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畢業</w:t>
      </w:r>
      <w:r w:rsidR="00BF7C64" w:rsidRPr="005319B4">
        <w:rPr>
          <w:rStyle w:val="a3"/>
          <w:rFonts w:ascii="Times New Roman" w:eastAsia="標楷體" w:hAnsi="Times New Roman" w:cs="Times New Roman" w:hint="eastAsia"/>
          <w:b w:val="0"/>
          <w:bCs w:val="0"/>
          <w:sz w:val="22"/>
          <w:szCs w:val="22"/>
        </w:rPr>
        <w:t>]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：</w:t>
      </w:r>
    </w:p>
    <w:p w:rsidR="006D35D8" w:rsidRPr="005319B4" w:rsidRDefault="006D35D8" w:rsidP="00FF29ED">
      <w:pPr>
        <w:pStyle w:val="Web"/>
        <w:numPr>
          <w:ilvl w:val="0"/>
          <w:numId w:val="14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國小組：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每名每</w:t>
      </w:r>
      <w:r w:rsidR="00310131" w:rsidRPr="005319B4">
        <w:rPr>
          <w:rFonts w:ascii="Times New Roman" w:eastAsia="標楷體" w:hAnsi="Times New Roman" w:cs="Times New Roman" w:hint="eastAsia"/>
          <w:sz w:val="22"/>
          <w:szCs w:val="22"/>
        </w:rPr>
        <w:t>季發放</w:t>
      </w:r>
      <w:r w:rsidR="0081241E" w:rsidRPr="005319B4">
        <w:rPr>
          <w:rFonts w:ascii="Times New Roman" w:eastAsia="標楷體" w:hAnsi="Times New Roman" w:cs="Times New Roman" w:hint="eastAsia"/>
          <w:sz w:val="22"/>
          <w:szCs w:val="22"/>
        </w:rPr>
        <w:t>新台幣</w:t>
      </w:r>
      <w:r w:rsidR="00D5132A" w:rsidRPr="005319B4">
        <w:rPr>
          <w:rFonts w:ascii="Times New Roman" w:eastAsia="標楷體" w:hAnsi="Times New Roman" w:cs="Times New Roman" w:hint="eastAsia"/>
          <w:sz w:val="22"/>
          <w:szCs w:val="22"/>
        </w:rPr>
        <w:t>貳</w:t>
      </w:r>
      <w:r w:rsidR="00D5132A" w:rsidRPr="005319B4">
        <w:rPr>
          <w:rFonts w:ascii="Times New Roman" w:eastAsia="標楷體" w:hAnsi="Times New Roman" w:cs="Times New Roman"/>
          <w:sz w:val="22"/>
          <w:szCs w:val="22"/>
        </w:rPr>
        <w:t>仟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元</w:t>
      </w:r>
      <w:r w:rsidR="0081241E" w:rsidRPr="005319B4">
        <w:rPr>
          <w:rFonts w:ascii="Times New Roman" w:eastAsia="標楷體" w:hAnsi="Times New Roman" w:cs="Times New Roman" w:hint="eastAsia"/>
          <w:sz w:val="22"/>
          <w:szCs w:val="22"/>
        </w:rPr>
        <w:t>整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，持續助學。</w:t>
      </w:r>
    </w:p>
    <w:p w:rsidR="006D35D8" w:rsidRPr="005319B4" w:rsidRDefault="006D35D8" w:rsidP="00FF29ED">
      <w:pPr>
        <w:pStyle w:val="Web"/>
        <w:numPr>
          <w:ilvl w:val="0"/>
          <w:numId w:val="14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國中組：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每名</w:t>
      </w:r>
      <w:r w:rsidR="0081241E" w:rsidRPr="005319B4">
        <w:rPr>
          <w:rFonts w:ascii="Times New Roman" w:eastAsia="標楷體" w:hAnsi="Times New Roman" w:cs="Times New Roman" w:hint="eastAsia"/>
          <w:sz w:val="22"/>
          <w:szCs w:val="22"/>
        </w:rPr>
        <w:t>每</w:t>
      </w:r>
      <w:r w:rsidR="00310131" w:rsidRPr="005319B4">
        <w:rPr>
          <w:rFonts w:ascii="Times New Roman" w:eastAsia="標楷體" w:hAnsi="Times New Roman" w:cs="Times New Roman" w:hint="eastAsia"/>
          <w:sz w:val="22"/>
          <w:szCs w:val="22"/>
        </w:rPr>
        <w:t>季發放</w:t>
      </w:r>
      <w:r w:rsidR="0081241E" w:rsidRPr="005319B4">
        <w:rPr>
          <w:rFonts w:ascii="Times New Roman" w:eastAsia="標楷體" w:hAnsi="Times New Roman" w:cs="Times New Roman" w:hint="eastAsia"/>
          <w:sz w:val="22"/>
          <w:szCs w:val="22"/>
        </w:rPr>
        <w:t>新台幣</w:t>
      </w:r>
      <w:r w:rsidR="00D5132A" w:rsidRPr="005319B4">
        <w:rPr>
          <w:rFonts w:ascii="Times New Roman" w:eastAsia="標楷體" w:hAnsi="Times New Roman" w:cs="Times New Roman"/>
          <w:sz w:val="22"/>
          <w:szCs w:val="22"/>
        </w:rPr>
        <w:t>參仟</w:t>
      </w:r>
      <w:r w:rsidR="0081241E" w:rsidRPr="005319B4">
        <w:rPr>
          <w:rFonts w:ascii="Times New Roman" w:eastAsia="標楷體" w:hAnsi="Times New Roman" w:cs="Times New Roman" w:hint="eastAsia"/>
          <w:sz w:val="22"/>
          <w:szCs w:val="22"/>
        </w:rPr>
        <w:t>元整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，持續助學。</w:t>
      </w:r>
    </w:p>
    <w:p w:rsidR="006D35D8" w:rsidRPr="005319B4" w:rsidRDefault="0081241E" w:rsidP="00FF29ED">
      <w:pPr>
        <w:pStyle w:val="Web"/>
        <w:numPr>
          <w:ilvl w:val="0"/>
          <w:numId w:val="14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高</w:t>
      </w:r>
      <w:r w:rsidRPr="005319B4">
        <w:rPr>
          <w:rFonts w:ascii="Times New Roman" w:eastAsia="標楷體" w:hAnsi="Times New Roman" w:cs="Times New Roman"/>
          <w:sz w:val="22"/>
          <w:szCs w:val="22"/>
        </w:rPr>
        <w:t>中</w:t>
      </w:r>
      <w:r w:rsidR="00CA1EA9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CA1EA9" w:rsidRPr="005319B4">
        <w:rPr>
          <w:rFonts w:ascii="Times New Roman" w:eastAsia="標楷體" w:hAnsi="Times New Roman" w:cs="Times New Roman" w:hint="eastAsia"/>
          <w:sz w:val="22"/>
          <w:szCs w:val="22"/>
        </w:rPr>
        <w:t>職</w:t>
      </w:r>
      <w:r w:rsidR="00CA1EA9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組：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每名每</w:t>
      </w:r>
      <w:r w:rsidR="00310131" w:rsidRPr="005319B4">
        <w:rPr>
          <w:rFonts w:ascii="Times New Roman" w:eastAsia="標楷體" w:hAnsi="Times New Roman" w:cs="Times New Roman" w:hint="eastAsia"/>
          <w:sz w:val="22"/>
          <w:szCs w:val="22"/>
        </w:rPr>
        <w:t>季發放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新台幣</w:t>
      </w:r>
      <w:r w:rsidR="00D5132A" w:rsidRPr="005319B4">
        <w:rPr>
          <w:rFonts w:ascii="Times New Roman" w:eastAsia="標楷體" w:hAnsi="Times New Roman" w:cs="Times New Roman" w:hint="eastAsia"/>
          <w:sz w:val="22"/>
          <w:szCs w:val="22"/>
        </w:rPr>
        <w:t>伍</w:t>
      </w:r>
      <w:r w:rsidR="00D5132A" w:rsidRPr="005319B4">
        <w:rPr>
          <w:rFonts w:ascii="Times New Roman" w:eastAsia="標楷體" w:hAnsi="Times New Roman" w:cs="Times New Roman"/>
          <w:sz w:val="22"/>
          <w:szCs w:val="22"/>
        </w:rPr>
        <w:t>仟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元整，持續助學。</w:t>
      </w:r>
    </w:p>
    <w:p w:rsidR="00E97330" w:rsidRPr="005319B4" w:rsidRDefault="007040A0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申請條件：</w:t>
      </w:r>
      <w:r w:rsidR="00226961" w:rsidRPr="005319B4">
        <w:rPr>
          <w:rStyle w:val="a3"/>
          <w:rFonts w:ascii="Times New Roman" w:eastAsia="標楷體" w:hAnsi="Times New Roman" w:cs="Times New Roman" w:hint="eastAsia"/>
          <w:b w:val="0"/>
        </w:rPr>
        <w:t>(</w:t>
      </w:r>
      <w:r w:rsidR="00226961" w:rsidRPr="005319B4">
        <w:rPr>
          <w:rStyle w:val="a3"/>
          <w:rFonts w:ascii="Times New Roman" w:eastAsia="標楷體" w:hAnsi="Times New Roman" w:cs="Times New Roman" w:hint="eastAsia"/>
          <w:b w:val="0"/>
        </w:rPr>
        <w:t>請務必詳閱</w:t>
      </w:r>
      <w:r w:rsidR="00226961" w:rsidRPr="005319B4">
        <w:rPr>
          <w:rStyle w:val="a3"/>
          <w:rFonts w:ascii="Times New Roman" w:eastAsia="標楷體" w:hAnsi="Times New Roman" w:cs="Times New Roman" w:hint="eastAsia"/>
          <w:b w:val="0"/>
        </w:rPr>
        <w:t>)</w:t>
      </w:r>
    </w:p>
    <w:p w:rsidR="007040A0" w:rsidRPr="005319B4" w:rsidRDefault="007040A0" w:rsidP="00FF29ED">
      <w:pPr>
        <w:pStyle w:val="Web"/>
        <w:numPr>
          <w:ilvl w:val="0"/>
          <w:numId w:val="3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申請時應檢具下列證明文件，除第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(</w:t>
      </w:r>
      <w:r w:rsidR="00012F43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五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)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、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(</w:t>
      </w:r>
      <w:r w:rsidR="00012F43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六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)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款得依實際狀況提供外，若有未齊全者，本會將視為無效件處理。但經本會通知於期限內補齊文件者，則仍視為有效件處理。</w:t>
      </w:r>
      <w:r w:rsidR="00CF5F0A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證件齊全者優先審核</w:t>
      </w:r>
      <w:r w:rsidR="00CF5F0A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。</w:t>
      </w:r>
    </w:p>
    <w:p w:rsidR="00A32BC6" w:rsidRPr="005319B4" w:rsidRDefault="007040A0" w:rsidP="00FF29ED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助學金申請書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需詳實填寫</w:t>
      </w:r>
      <w:r w:rsidR="002870E0" w:rsidRPr="005319B4">
        <w:rPr>
          <w:rFonts w:ascii="Times New Roman" w:eastAsia="標楷體" w:hAnsi="Times New Roman" w:cs="Times New Roman" w:hint="eastAsia"/>
          <w:sz w:val="22"/>
          <w:szCs w:val="22"/>
        </w:rPr>
        <w:t>完整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並簽名，空白</w:t>
      </w:r>
      <w:r w:rsidR="00226961" w:rsidRPr="005319B4">
        <w:rPr>
          <w:rFonts w:ascii="Times New Roman" w:eastAsia="標楷體" w:hAnsi="Times New Roman" w:cs="Times New Roman" w:hint="eastAsia"/>
          <w:sz w:val="22"/>
          <w:szCs w:val="22"/>
        </w:rPr>
        <w:t>及不完整敘述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者</w:t>
      </w:r>
      <w:r w:rsidR="00226961" w:rsidRPr="005319B4">
        <w:rPr>
          <w:rFonts w:ascii="Times New Roman" w:eastAsia="標楷體" w:hAnsi="Times New Roman" w:cs="Times New Roman" w:hint="eastAsia"/>
          <w:sz w:val="22"/>
          <w:szCs w:val="22"/>
        </w:rPr>
        <w:t>均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不予受理</w:t>
      </w:r>
      <w:r w:rsidR="00AF3263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244F36" w:rsidRPr="005319B4">
        <w:rPr>
          <w:rFonts w:ascii="Times New Roman" w:eastAsia="標楷體" w:hAnsi="Times New Roman" w:cs="Times New Roman"/>
          <w:sz w:val="22"/>
          <w:szCs w:val="22"/>
        </w:rPr>
        <w:t>。</w:t>
      </w:r>
      <w:r w:rsidR="00244F36" w:rsidRPr="005319B4">
        <w:rPr>
          <w:rFonts w:ascii="Times New Roman" w:eastAsia="標楷體" w:hAnsi="Times New Roman" w:cs="Times New Roman"/>
          <w:bCs/>
          <w:sz w:val="22"/>
          <w:szCs w:val="22"/>
        </w:rPr>
        <w:t xml:space="preserve"> </w:t>
      </w:r>
    </w:p>
    <w:p w:rsidR="00A32BC6" w:rsidRPr="005319B4" w:rsidRDefault="007040A0" w:rsidP="00FF29ED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在學證明或學生證影本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需蓋有申請時該學期註冊章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001A0E" w:rsidRPr="005319B4" w:rsidRDefault="007040A0" w:rsidP="00FF29ED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ind w:left="1843" w:hanging="709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近三個月內全戶戶籍謄本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需有記事欄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001A0E" w:rsidRPr="005319B4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001A0E" w:rsidRPr="005319B4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AF3263" w:rsidRPr="005319B4" w:rsidRDefault="000079CE" w:rsidP="00AF3263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申請</w:t>
      </w:r>
      <w:r w:rsidR="00563B65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學生</w:t>
      </w:r>
      <w:r w:rsidR="00AF3263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金融機構存簿封面影本</w:t>
      </w:r>
      <w:r w:rsidR="00AF3263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(</w:t>
      </w:r>
      <w:r w:rsidR="00AF3263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凍結戶、警示戶、結清戶不可使用</w:t>
      </w:r>
      <w:r w:rsidR="00AF3263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)</w:t>
      </w:r>
      <w:r w:rsidR="00EA51A3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。</w:t>
      </w:r>
    </w:p>
    <w:p w:rsidR="00A32BC6" w:rsidRPr="005319B4" w:rsidRDefault="00680324" w:rsidP="00AF3263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當年度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低收</w:t>
      </w:r>
      <w:r w:rsidR="00190610" w:rsidRPr="005319B4">
        <w:rPr>
          <w:rFonts w:ascii="Times New Roman" w:eastAsia="標楷體" w:hAnsi="Times New Roman" w:cs="Times New Roman" w:hint="eastAsia"/>
          <w:sz w:val="22"/>
          <w:szCs w:val="22"/>
        </w:rPr>
        <w:t>/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中低收</w:t>
      </w:r>
      <w:r w:rsidR="00190610" w:rsidRPr="005319B4">
        <w:rPr>
          <w:rFonts w:ascii="Times New Roman" w:eastAsia="標楷體" w:hAnsi="Times New Roman" w:cs="Times New Roman" w:hint="eastAsia"/>
          <w:sz w:val="22"/>
          <w:szCs w:val="22"/>
        </w:rPr>
        <w:t>入戶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證明、</w:t>
      </w:r>
      <w:r w:rsidRPr="005319B4">
        <w:rPr>
          <w:rFonts w:ascii="Times New Roman" w:eastAsia="標楷體" w:hAnsi="Times New Roman" w:cs="Times New Roman"/>
          <w:sz w:val="22"/>
          <w:szCs w:val="22"/>
        </w:rPr>
        <w:t>特殊境遇家庭證明</w:t>
      </w:r>
      <w:r w:rsidRPr="005319B4">
        <w:rPr>
          <w:rFonts w:ascii="Times New Roman" w:eastAsia="標楷體" w:hAnsi="Times New Roman" w:cs="Times New Roman" w:hint="eastAsia"/>
          <w:sz w:val="22"/>
          <w:szCs w:val="22"/>
        </w:rPr>
        <w:t>、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身心障礙手冊、重大傷病卡。</w:t>
      </w:r>
    </w:p>
    <w:p w:rsidR="007040A0" w:rsidRPr="005319B4" w:rsidRDefault="00030DB9" w:rsidP="00AF3263">
      <w:pPr>
        <w:pStyle w:val="Web"/>
        <w:numPr>
          <w:ilvl w:val="0"/>
          <w:numId w:val="12"/>
        </w:numPr>
        <w:spacing w:before="0" w:beforeAutospacing="0" w:after="0" w:afterAutospacing="0" w:line="300" w:lineRule="exact"/>
        <w:rPr>
          <w:rFonts w:ascii="Times New Roman" w:eastAsia="標楷體" w:hAnsi="Times New Roman" w:cs="Times New Roman"/>
          <w:bCs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近期所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發生災難、變故或重症等之證明文書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如死亡證明書、醫療診斷證明書、服刑或重大災害證明等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7040A0" w:rsidRPr="005319B4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7040A0" w:rsidRPr="005319B4" w:rsidRDefault="00253E62" w:rsidP="00FF29ED">
      <w:pPr>
        <w:pStyle w:val="Web"/>
        <w:numPr>
          <w:ilvl w:val="0"/>
          <w:numId w:val="3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變故事由發生於六個月內者，請由學校轉介申請行天宮學生急難濟助專案辦理。</w:t>
      </w:r>
    </w:p>
    <w:p w:rsidR="00253E62" w:rsidRPr="005319B4" w:rsidRDefault="00253E62" w:rsidP="00FF29ED">
      <w:pPr>
        <w:pStyle w:val="Web"/>
        <w:numPr>
          <w:ilvl w:val="0"/>
          <w:numId w:val="3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已由學校轉介獲得行天宮學生急難濟助者，如</w:t>
      </w:r>
      <w:r w:rsidR="00E12095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確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有助學需要時，亦得申請本助學金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(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需依程序評估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)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。</w:t>
      </w:r>
    </w:p>
    <w:p w:rsidR="007040A0" w:rsidRPr="005319B4" w:rsidRDefault="005D632A" w:rsidP="00FF29ED">
      <w:pPr>
        <w:pStyle w:val="Web"/>
        <w:numPr>
          <w:ilvl w:val="0"/>
          <w:numId w:val="3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本助學金之申請，一戶以一名為原則，惟符合申請資格子女在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4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名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(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含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)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以上者，得增加一名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(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請同信封郵寄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)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，但助學名額由本會審核決定。</w:t>
      </w:r>
    </w:p>
    <w:p w:rsidR="00717AFE" w:rsidRPr="005319B4" w:rsidRDefault="005D632A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lastRenderedPageBreak/>
        <w:t>審核程序：</w:t>
      </w:r>
    </w:p>
    <w:p w:rsidR="00A32BC6" w:rsidRPr="005319B4" w:rsidRDefault="005D632A" w:rsidP="00FF29ED">
      <w:pPr>
        <w:pStyle w:val="Web"/>
        <w:spacing w:before="0" w:beforeAutospacing="0" w:after="0" w:afterAutospacing="0" w:line="300" w:lineRule="exact"/>
        <w:ind w:leftChars="236" w:left="566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本會依本辦法之宗旨以公正、嚴謹方式審核申請案件，審核程序分為：</w:t>
      </w:r>
    </w:p>
    <w:p w:rsidR="00A32BC6" w:rsidRPr="005319B4" w:rsidRDefault="005D632A" w:rsidP="00FF29ED">
      <w:pPr>
        <w:pStyle w:val="Web"/>
        <w:numPr>
          <w:ilvl w:val="0"/>
          <w:numId w:val="13"/>
        </w:numPr>
        <w:spacing w:before="0" w:beforeAutospacing="0" w:after="0" w:afterAutospacing="0" w:line="300" w:lineRule="exact"/>
        <w:ind w:left="1134" w:hanging="56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收件：</w:t>
      </w:r>
      <w:r w:rsidR="00A32BC6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br/>
      </w:r>
      <w:r w:rsidRPr="005319B4">
        <w:rPr>
          <w:rFonts w:ascii="Times New Roman" w:eastAsia="標楷體" w:hAnsi="Times New Roman" w:cs="Times New Roman"/>
          <w:sz w:val="22"/>
          <w:szCs w:val="22"/>
        </w:rPr>
        <w:t>檢視申請者應檢附之證明文件，證件未齊全者通知補件；不符資格者、申請書空白未填寫者，不予受理及退件。</w:t>
      </w:r>
    </w:p>
    <w:p w:rsidR="00B45CBA" w:rsidRPr="005319B4" w:rsidRDefault="005D632A" w:rsidP="00FF29ED">
      <w:pPr>
        <w:pStyle w:val="Web"/>
        <w:numPr>
          <w:ilvl w:val="0"/>
          <w:numId w:val="13"/>
        </w:numPr>
        <w:spacing w:before="0" w:beforeAutospacing="0" w:after="0" w:afterAutospacing="0" w:line="300" w:lineRule="exact"/>
        <w:ind w:left="1134" w:hanging="567"/>
        <w:rPr>
          <w:rStyle w:val="a3"/>
          <w:rFonts w:ascii="Times New Roman" w:eastAsia="標楷體" w:hAnsi="Times New Roman" w:cs="Times New Roman"/>
          <w:b w:val="0"/>
          <w:bCs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初、複審：</w:t>
      </w:r>
    </w:p>
    <w:p w:rsidR="00A32BC6" w:rsidRPr="005319B4" w:rsidRDefault="00B45CBA" w:rsidP="00B45CBA">
      <w:pPr>
        <w:pStyle w:val="Web"/>
        <w:spacing w:before="0" w:beforeAutospacing="0" w:after="0" w:afterAutospacing="0" w:line="300" w:lineRule="exact"/>
        <w:ind w:left="56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 w:hint="eastAsia"/>
          <w:sz w:val="22"/>
          <w:szCs w:val="22"/>
        </w:rPr>
        <w:t xml:space="preserve">     </w:t>
      </w:r>
      <w:r w:rsidR="005D632A" w:rsidRPr="005319B4">
        <w:rPr>
          <w:rFonts w:ascii="Times New Roman" w:eastAsia="標楷體" w:hAnsi="Times New Roman" w:cs="Times New Roman"/>
          <w:sz w:val="22"/>
          <w:szCs w:val="22"/>
        </w:rPr>
        <w:t>秉持公平、公正的原則，由兩組志工分別進行初、複審。</w:t>
      </w:r>
    </w:p>
    <w:p w:rsidR="001857E2" w:rsidRPr="005319B4" w:rsidRDefault="005D632A" w:rsidP="00FF29ED">
      <w:pPr>
        <w:pStyle w:val="Web"/>
        <w:numPr>
          <w:ilvl w:val="0"/>
          <w:numId w:val="13"/>
        </w:numPr>
        <w:spacing w:before="0" w:beforeAutospacing="0" w:after="0" w:afterAutospacing="0" w:line="300" w:lineRule="exact"/>
        <w:ind w:left="1134" w:hanging="56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決審</w:t>
      </w:r>
      <w:r w:rsidR="00FF29ED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、核定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：</w:t>
      </w:r>
      <w:r w:rsidR="00A32BC6" w:rsidRPr="005319B4">
        <w:rPr>
          <w:rStyle w:val="a3"/>
          <w:rFonts w:ascii="Times New Roman" w:eastAsia="標楷體" w:hAnsi="Times New Roman" w:cs="Times New Roman"/>
          <w:b w:val="0"/>
          <w:bCs w:val="0"/>
          <w:sz w:val="22"/>
          <w:szCs w:val="22"/>
        </w:rPr>
        <w:br/>
      </w:r>
      <w:r w:rsidRPr="005319B4">
        <w:rPr>
          <w:rFonts w:ascii="Times New Roman" w:eastAsia="標楷體" w:hAnsi="Times New Roman" w:cs="Times New Roman"/>
          <w:sz w:val="22"/>
          <w:szCs w:val="22"/>
        </w:rPr>
        <w:t>由本會評選小組決審</w:t>
      </w:r>
      <w:r w:rsidR="00FF29ED" w:rsidRPr="005319B4">
        <w:rPr>
          <w:rFonts w:ascii="Times New Roman" w:eastAsia="標楷體" w:hAnsi="Times New Roman" w:cs="Times New Roman" w:hint="eastAsia"/>
          <w:sz w:val="22"/>
          <w:szCs w:val="22"/>
        </w:rPr>
        <w:t>後</w:t>
      </w:r>
      <w:r w:rsidRPr="005319B4">
        <w:rPr>
          <w:rFonts w:ascii="Times New Roman" w:eastAsia="標楷體" w:hAnsi="Times New Roman" w:cs="Times New Roman"/>
          <w:sz w:val="22"/>
          <w:szCs w:val="22"/>
        </w:rPr>
        <w:t>，核</w:t>
      </w:r>
      <w:r w:rsidR="00FF29ED" w:rsidRPr="005319B4">
        <w:rPr>
          <w:rFonts w:ascii="Times New Roman" w:eastAsia="標楷體" w:hAnsi="Times New Roman" w:cs="Times New Roman" w:hint="eastAsia"/>
          <w:sz w:val="22"/>
          <w:szCs w:val="22"/>
        </w:rPr>
        <w:t>定助學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名單。</w:t>
      </w:r>
    </w:p>
    <w:p w:rsidR="00645F62" w:rsidRPr="005319B4" w:rsidRDefault="001857E2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rightChars="-82" w:right="-197" w:hanging="567"/>
        <w:rPr>
          <w:rStyle w:val="a3"/>
          <w:rFonts w:ascii="Times New Roman" w:eastAsia="標楷體" w:hAnsi="Times New Roman" w:cs="Times New Roman"/>
          <w:b w:val="0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申請時間、頒發時間及頒發方式：</w:t>
      </w:r>
    </w:p>
    <w:p w:rsidR="00A32BC6" w:rsidRPr="005319B4" w:rsidRDefault="00645F62" w:rsidP="00FF29ED">
      <w:pPr>
        <w:pStyle w:val="Web"/>
        <w:numPr>
          <w:ilvl w:val="0"/>
          <w:numId w:val="4"/>
        </w:numPr>
        <w:spacing w:before="0" w:beforeAutospacing="0" w:after="0" w:afterAutospacing="0" w:line="300" w:lineRule="exact"/>
        <w:ind w:left="1134" w:rightChars="-82" w:right="-197" w:hanging="56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申請截止時間：</w:t>
      </w:r>
      <w:r w:rsidR="008E237B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以郵戳為憑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A32BC6" w:rsidRPr="005319B4">
        <w:rPr>
          <w:rFonts w:ascii="Times New Roman" w:eastAsia="標楷體" w:hAnsi="Times New Roman" w:cs="Times New Roman"/>
          <w:sz w:val="22"/>
          <w:szCs w:val="22"/>
        </w:rPr>
        <w:br/>
      </w:r>
      <w:r w:rsidRPr="005319B4">
        <w:rPr>
          <w:rFonts w:ascii="Times New Roman" w:eastAsia="標楷體" w:hAnsi="Times New Roman" w:cs="Times New Roman"/>
          <w:sz w:val="22"/>
          <w:szCs w:val="22"/>
        </w:rPr>
        <w:t>第一學期為每年九月二十日止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國小、國中及高中組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="00C20CD4" w:rsidRPr="005319B4">
        <w:rPr>
          <w:rFonts w:ascii="Times New Roman" w:eastAsia="標楷體" w:hAnsi="Times New Roman" w:cs="Times New Roman" w:hint="eastAsia"/>
          <w:sz w:val="22"/>
          <w:szCs w:val="22"/>
        </w:rPr>
        <w:t>及</w:t>
      </w:r>
      <w:r w:rsidRPr="005319B4">
        <w:rPr>
          <w:rFonts w:ascii="Times New Roman" w:eastAsia="標楷體" w:hAnsi="Times New Roman" w:cs="Times New Roman"/>
          <w:sz w:val="22"/>
          <w:szCs w:val="22"/>
        </w:rPr>
        <w:t>九月三十日止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大專組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。</w:t>
      </w:r>
      <w:r w:rsidR="00A32BC6" w:rsidRPr="005319B4">
        <w:rPr>
          <w:rFonts w:ascii="Times New Roman" w:eastAsia="標楷體" w:hAnsi="Times New Roman" w:cs="Times New Roman"/>
          <w:sz w:val="22"/>
          <w:szCs w:val="22"/>
        </w:rPr>
        <w:br/>
      </w:r>
      <w:r w:rsidRPr="005319B4">
        <w:rPr>
          <w:rFonts w:ascii="Times New Roman" w:eastAsia="標楷體" w:hAnsi="Times New Roman" w:cs="Times New Roman"/>
          <w:sz w:val="22"/>
          <w:szCs w:val="22"/>
        </w:rPr>
        <w:t>第二學期為每年三月十日止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5319B4">
        <w:rPr>
          <w:rFonts w:ascii="Times New Roman" w:eastAsia="標楷體" w:hAnsi="Times New Roman" w:cs="Times New Roman"/>
          <w:sz w:val="22"/>
          <w:szCs w:val="22"/>
        </w:rPr>
        <w:t>不分組別</w:t>
      </w:r>
      <w:r w:rsidR="008E237B" w:rsidRPr="005319B4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5319B4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645F62" w:rsidRPr="005319B4" w:rsidRDefault="00645F62" w:rsidP="00FF29ED">
      <w:pPr>
        <w:pStyle w:val="Web"/>
        <w:numPr>
          <w:ilvl w:val="0"/>
          <w:numId w:val="4"/>
        </w:numPr>
        <w:spacing w:before="0" w:beforeAutospacing="0" w:after="0" w:afterAutospacing="0" w:line="300" w:lineRule="exact"/>
        <w:ind w:left="1134" w:rightChars="-82" w:right="-197" w:hanging="567"/>
        <w:rPr>
          <w:rStyle w:val="a3"/>
          <w:rFonts w:ascii="Times New Roman" w:eastAsia="標楷體" w:hAnsi="Times New Roman" w:cs="Times New Roman"/>
          <w:b w:val="0"/>
          <w:bCs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頒發時間及頒發方式：</w:t>
      </w:r>
    </w:p>
    <w:p w:rsidR="00D74E6E" w:rsidRPr="005319B4" w:rsidRDefault="00645F62" w:rsidP="00FF29ED">
      <w:pPr>
        <w:pStyle w:val="Web"/>
        <w:numPr>
          <w:ilvl w:val="0"/>
          <w:numId w:val="5"/>
        </w:numPr>
        <w:spacing w:before="0" w:beforeAutospacing="0" w:after="0" w:afterAutospacing="0" w:line="300" w:lineRule="exact"/>
        <w:ind w:left="1843" w:rightChars="-82" w:right="-197" w:hanging="709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頒發時間：</w:t>
      </w:r>
      <w:r w:rsidR="004F425A" w:rsidRPr="005319B4">
        <w:rPr>
          <w:rFonts w:ascii="Times New Roman" w:eastAsia="標楷體" w:hAnsi="Times New Roman" w:cs="Times New Roman"/>
          <w:sz w:val="22"/>
          <w:szCs w:val="22"/>
        </w:rPr>
        <w:t>第一學期為每年十一月底</w:t>
      </w:r>
      <w:r w:rsidR="00C20CD4" w:rsidRPr="005319B4">
        <w:rPr>
          <w:rFonts w:ascii="Times New Roman" w:eastAsia="標楷體" w:hAnsi="Times New Roman" w:cs="Times New Roman" w:hint="eastAsia"/>
          <w:sz w:val="22"/>
          <w:szCs w:val="22"/>
        </w:rPr>
        <w:t>前</w:t>
      </w:r>
      <w:r w:rsidR="004F425A" w:rsidRPr="005319B4">
        <w:rPr>
          <w:rFonts w:ascii="Times New Roman" w:eastAsia="標楷體" w:hAnsi="Times New Roman" w:cs="Times New Roman"/>
          <w:sz w:val="22"/>
          <w:szCs w:val="22"/>
        </w:rPr>
        <w:t>，第二學期為每年五月中旬</w:t>
      </w:r>
      <w:r w:rsidR="00C20CD4" w:rsidRPr="005319B4">
        <w:rPr>
          <w:rFonts w:ascii="Times New Roman" w:eastAsia="標楷體" w:hAnsi="Times New Roman" w:cs="Times New Roman" w:hint="eastAsia"/>
          <w:sz w:val="22"/>
          <w:szCs w:val="22"/>
        </w:rPr>
        <w:t>前</w:t>
      </w:r>
      <w:r w:rsidR="004F425A" w:rsidRPr="005319B4">
        <w:rPr>
          <w:rFonts w:ascii="Times New Roman" w:eastAsia="標楷體" w:hAnsi="Times New Roman" w:cs="Times New Roman"/>
          <w:sz w:val="22"/>
          <w:szCs w:val="22"/>
        </w:rPr>
        <w:t>。</w:t>
      </w:r>
      <w:r w:rsidR="004F425A" w:rsidRPr="005319B4"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</w:p>
    <w:p w:rsidR="005E7FA6" w:rsidRPr="005319B4" w:rsidRDefault="005A008B" w:rsidP="00763184">
      <w:pPr>
        <w:pStyle w:val="Web"/>
        <w:spacing w:before="0" w:beforeAutospacing="0" w:after="0" w:afterAutospacing="0" w:line="300" w:lineRule="exact"/>
        <w:ind w:left="2940" w:rightChars="-82" w:right="-197"/>
        <w:rPr>
          <w:rFonts w:ascii="Times New Roman" w:eastAsia="標楷體" w:hAnsi="Times New Roman" w:cs="Times New Roman"/>
          <w:sz w:val="22"/>
          <w:szCs w:val="22"/>
        </w:rPr>
      </w:pPr>
      <w:r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證件</w:t>
      </w:r>
      <w:r w:rsidR="00CF5F0A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齊全</w:t>
      </w:r>
      <w:r w:rsidR="00DD1648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通過審核</w:t>
      </w:r>
      <w:r w:rsidR="004F425A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者優先</w:t>
      </w:r>
      <w:r w:rsidR="003109D4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核發</w:t>
      </w:r>
      <w:r w:rsidR="004F425A" w:rsidRPr="005319B4">
        <w:rPr>
          <w:rFonts w:ascii="Times New Roman" w:eastAsia="標楷體" w:hAnsi="Times New Roman" w:cs="Times New Roman" w:hint="eastAsia"/>
          <w:sz w:val="22"/>
          <w:szCs w:val="22"/>
        </w:rPr>
        <w:t>。</w:t>
      </w:r>
    </w:p>
    <w:p w:rsidR="00CD315C" w:rsidRPr="005319B4" w:rsidRDefault="00645F62" w:rsidP="00244F36">
      <w:pPr>
        <w:pStyle w:val="Web"/>
        <w:numPr>
          <w:ilvl w:val="0"/>
          <w:numId w:val="5"/>
        </w:numPr>
        <w:spacing w:before="0" w:beforeAutospacing="0" w:after="0" w:afterAutospacing="0" w:line="300" w:lineRule="exact"/>
        <w:ind w:left="1843" w:rightChars="-82" w:right="-197" w:hanging="709"/>
        <w:rPr>
          <w:rStyle w:val="a3"/>
          <w:rFonts w:ascii="Times New Roman" w:eastAsia="標楷體" w:hAnsi="Times New Roman" w:cs="Times New Roman"/>
          <w:b w:val="0"/>
          <w:bCs w:val="0"/>
          <w:sz w:val="22"/>
          <w:szCs w:val="22"/>
        </w:rPr>
      </w:pPr>
      <w:r w:rsidRPr="005319B4">
        <w:rPr>
          <w:rFonts w:ascii="Times New Roman" w:eastAsia="標楷體" w:hAnsi="Times New Roman" w:cs="Times New Roman"/>
          <w:sz w:val="22"/>
          <w:szCs w:val="22"/>
        </w:rPr>
        <w:t>頒發方式：</w:t>
      </w:r>
      <w:r w:rsidRPr="007D1AF4">
        <w:rPr>
          <w:rFonts w:ascii="Times New Roman" w:eastAsia="標楷體" w:hAnsi="Times New Roman" w:cs="Times New Roman"/>
          <w:b/>
          <w:sz w:val="22"/>
          <w:szCs w:val="22"/>
        </w:rPr>
        <w:t>以</w:t>
      </w:r>
      <w:r w:rsidR="00735AF7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匯款</w:t>
      </w:r>
      <w:r w:rsidR="00EC73BD" w:rsidRPr="007D1AF4">
        <w:rPr>
          <w:rFonts w:ascii="Times New Roman" w:eastAsia="標楷體" w:hAnsi="Times New Roman" w:cs="Times New Roman" w:hint="eastAsia"/>
          <w:b/>
          <w:sz w:val="22"/>
          <w:szCs w:val="22"/>
        </w:rPr>
        <w:t>方式匯入</w:t>
      </w:r>
      <w:r w:rsidR="00EC73BD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受助學生金融機構帳戶</w:t>
      </w:r>
      <w:r w:rsidR="00CD315C" w:rsidRPr="007D1AF4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為原則</w:t>
      </w:r>
      <w:r w:rsidR="00CD315C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，如受助學生有特殊情形經本會核</w:t>
      </w:r>
    </w:p>
    <w:p w:rsidR="001857E2" w:rsidRPr="005319B4" w:rsidRDefault="00CD315C" w:rsidP="00CD315C">
      <w:pPr>
        <w:pStyle w:val="Web"/>
        <w:spacing w:before="0" w:beforeAutospacing="0" w:after="0" w:afterAutospacing="0" w:line="300" w:lineRule="exact"/>
        <w:ind w:left="1843" w:rightChars="-82" w:right="-197"/>
        <w:rPr>
          <w:rFonts w:ascii="Times New Roman" w:eastAsia="標楷體" w:hAnsi="Times New Roman" w:cs="Times New Roman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 xml:space="preserve">          </w:t>
      </w: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定後，得以票據方式</w:t>
      </w:r>
      <w:r w:rsidR="00771074"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給</w:t>
      </w:r>
      <w:r w:rsidRPr="005319B4">
        <w:rPr>
          <w:rStyle w:val="a3"/>
          <w:rFonts w:ascii="Times New Roman" w:eastAsia="標楷體" w:hAnsi="Times New Roman" w:cs="Times New Roman" w:hint="eastAsia"/>
          <w:b w:val="0"/>
          <w:sz w:val="22"/>
          <w:szCs w:val="22"/>
        </w:rPr>
        <w:t>付</w:t>
      </w:r>
      <w:r w:rsidR="00B70B7E" w:rsidRPr="005319B4">
        <w:rPr>
          <w:rFonts w:eastAsia="標楷體"/>
          <w:sz w:val="22"/>
          <w:szCs w:val="22"/>
        </w:rPr>
        <w:t>。</w:t>
      </w:r>
    </w:p>
    <w:p w:rsidR="00717AFE" w:rsidRPr="005319B4" w:rsidRDefault="001857E2" w:rsidP="00FF29ED">
      <w:pPr>
        <w:pStyle w:val="Web"/>
        <w:numPr>
          <w:ilvl w:val="0"/>
          <w:numId w:val="1"/>
        </w:numPr>
        <w:spacing w:beforeLines="25" w:before="90" w:beforeAutospacing="0" w:afterLines="25" w:after="90" w:afterAutospacing="0" w:line="300" w:lineRule="exact"/>
        <w:ind w:left="567" w:hanging="567"/>
        <w:rPr>
          <w:rStyle w:val="a3"/>
          <w:rFonts w:ascii="Times New Roman" w:eastAsia="標楷體" w:hAnsi="Times New Roman" w:cs="Times New Roman"/>
          <w:b w:val="0"/>
          <w:bCs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</w:rPr>
        <w:t>附則：</w:t>
      </w:r>
    </w:p>
    <w:p w:rsidR="008120B4" w:rsidRPr="005319B4" w:rsidRDefault="001857E2" w:rsidP="00FF29ED">
      <w:pPr>
        <w:pStyle w:val="Web"/>
        <w:spacing w:before="0" w:beforeAutospacing="0" w:after="0" w:afterAutospacing="0" w:line="300" w:lineRule="exact"/>
        <w:ind w:leftChars="236" w:left="566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本辦法經董事會</w:t>
      </w:r>
      <w:r w:rsidR="00BB660E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或董事會簽</w:t>
      </w:r>
      <w:r w:rsidR="00735857"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同意</w:t>
      </w:r>
      <w:r w:rsidRPr="005319B4"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  <w:t>後實施，修改時亦同。</w:t>
      </w:r>
    </w:p>
    <w:p w:rsidR="00B70B7E" w:rsidRPr="005319B4" w:rsidRDefault="00B70B7E" w:rsidP="00FF29ED">
      <w:pPr>
        <w:pStyle w:val="Web"/>
        <w:spacing w:before="0" w:beforeAutospacing="0" w:after="0" w:afterAutospacing="0" w:line="300" w:lineRule="exact"/>
        <w:ind w:leftChars="236" w:left="566"/>
        <w:rPr>
          <w:rStyle w:val="a3"/>
          <w:rFonts w:ascii="Times New Roman" w:eastAsia="標楷體" w:hAnsi="Times New Roman" w:cs="Times New Roman"/>
          <w:b w:val="0"/>
          <w:sz w:val="22"/>
          <w:szCs w:val="22"/>
        </w:rPr>
      </w:pPr>
    </w:p>
    <w:sectPr w:rsidR="00B70B7E" w:rsidRPr="005319B4" w:rsidSect="004F425A">
      <w:pgSz w:w="11906" w:h="16838"/>
      <w:pgMar w:top="96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7C" w:rsidRDefault="00B3197C" w:rsidP="00030DB9">
      <w:r>
        <w:separator/>
      </w:r>
    </w:p>
  </w:endnote>
  <w:endnote w:type="continuationSeparator" w:id="0">
    <w:p w:rsidR="00B3197C" w:rsidRDefault="00B3197C" w:rsidP="000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7C" w:rsidRDefault="00B3197C" w:rsidP="00030DB9">
      <w:r>
        <w:separator/>
      </w:r>
    </w:p>
  </w:footnote>
  <w:footnote w:type="continuationSeparator" w:id="0">
    <w:p w:rsidR="00B3197C" w:rsidRDefault="00B3197C" w:rsidP="0003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216"/>
    <w:multiLevelType w:val="hybridMultilevel"/>
    <w:tmpl w:val="00E23A3A"/>
    <w:lvl w:ilvl="0" w:tplc="15D25CC0">
      <w:start w:val="1"/>
      <w:numFmt w:val="taiwaneseCountingThousand"/>
      <w:lvlText w:val="（%1）"/>
      <w:lvlJc w:val="left"/>
      <w:pPr>
        <w:ind w:left="1714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" w15:restartNumberingAfterBreak="0">
    <w:nsid w:val="115C3716"/>
    <w:multiLevelType w:val="hybridMultilevel"/>
    <w:tmpl w:val="2048D80C"/>
    <w:lvl w:ilvl="0" w:tplc="86B66A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B31663"/>
    <w:multiLevelType w:val="hybridMultilevel"/>
    <w:tmpl w:val="12A6C49A"/>
    <w:lvl w:ilvl="0" w:tplc="C4F48106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2151D34"/>
    <w:multiLevelType w:val="hybridMultilevel"/>
    <w:tmpl w:val="269EFEF4"/>
    <w:lvl w:ilvl="0" w:tplc="630E9518">
      <w:start w:val="1"/>
      <w:numFmt w:val="taiwaneseCountingThousand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37ED3CEE"/>
    <w:multiLevelType w:val="hybridMultilevel"/>
    <w:tmpl w:val="B1CC7854"/>
    <w:lvl w:ilvl="0" w:tplc="3E70A4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0782E"/>
    <w:multiLevelType w:val="hybridMultilevel"/>
    <w:tmpl w:val="D492A288"/>
    <w:lvl w:ilvl="0" w:tplc="BE46FD94">
      <w:start w:val="1"/>
      <w:numFmt w:val="japaneseCounting"/>
      <w:lvlText w:val="（%1）"/>
      <w:lvlJc w:val="left"/>
      <w:pPr>
        <w:ind w:left="1440" w:hanging="480"/>
      </w:pPr>
      <w:rPr>
        <w:rFonts w:hint="eastAsia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2D5295B"/>
    <w:multiLevelType w:val="hybridMultilevel"/>
    <w:tmpl w:val="B706FB52"/>
    <w:lvl w:ilvl="0" w:tplc="B6508B4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53397E95"/>
    <w:multiLevelType w:val="hybridMultilevel"/>
    <w:tmpl w:val="67F83410"/>
    <w:lvl w:ilvl="0" w:tplc="C4F48106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78D0D66"/>
    <w:multiLevelType w:val="hybridMultilevel"/>
    <w:tmpl w:val="66682120"/>
    <w:lvl w:ilvl="0" w:tplc="5496832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91D795B"/>
    <w:multiLevelType w:val="hybridMultilevel"/>
    <w:tmpl w:val="C4A6AAC4"/>
    <w:lvl w:ilvl="0" w:tplc="B628903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E3B57"/>
    <w:multiLevelType w:val="hybridMultilevel"/>
    <w:tmpl w:val="CE1A628C"/>
    <w:lvl w:ilvl="0" w:tplc="946A28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65ED0D1F"/>
    <w:multiLevelType w:val="hybridMultilevel"/>
    <w:tmpl w:val="67F83410"/>
    <w:lvl w:ilvl="0" w:tplc="C4F48106">
      <w:start w:val="1"/>
      <w:numFmt w:val="taiwaneseCountingThousand"/>
      <w:lvlText w:val="（%1）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C8F6F69"/>
    <w:multiLevelType w:val="hybridMultilevel"/>
    <w:tmpl w:val="D8E44C1A"/>
    <w:lvl w:ilvl="0" w:tplc="C4F48106">
      <w:start w:val="1"/>
      <w:numFmt w:val="taiwaneseCountingThousand"/>
      <w:lvlText w:val="（%1）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6EE04BB4"/>
    <w:multiLevelType w:val="hybridMultilevel"/>
    <w:tmpl w:val="8D241436"/>
    <w:lvl w:ilvl="0" w:tplc="B2DC4054">
      <w:start w:val="1"/>
      <w:numFmt w:val="taiwaneseCountingThousand"/>
      <w:lvlText w:val="%1、"/>
      <w:lvlJc w:val="left"/>
      <w:pPr>
        <w:ind w:left="644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4CD293D"/>
    <w:multiLevelType w:val="hybridMultilevel"/>
    <w:tmpl w:val="212C134C"/>
    <w:lvl w:ilvl="0" w:tplc="9B769E52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2"/>
    <w:rsid w:val="00001A0E"/>
    <w:rsid w:val="0000790C"/>
    <w:rsid w:val="000079CE"/>
    <w:rsid w:val="00011C74"/>
    <w:rsid w:val="00012F43"/>
    <w:rsid w:val="00030DB9"/>
    <w:rsid w:val="00044DAF"/>
    <w:rsid w:val="000633E3"/>
    <w:rsid w:val="000956C1"/>
    <w:rsid w:val="000A3B73"/>
    <w:rsid w:val="000C6761"/>
    <w:rsid w:val="001243BC"/>
    <w:rsid w:val="00133C00"/>
    <w:rsid w:val="001816EF"/>
    <w:rsid w:val="001857E2"/>
    <w:rsid w:val="00190610"/>
    <w:rsid w:val="001B0262"/>
    <w:rsid w:val="001D1308"/>
    <w:rsid w:val="002130A4"/>
    <w:rsid w:val="00213426"/>
    <w:rsid w:val="002206DE"/>
    <w:rsid w:val="00223E32"/>
    <w:rsid w:val="00226961"/>
    <w:rsid w:val="002333B8"/>
    <w:rsid w:val="00244F36"/>
    <w:rsid w:val="00253E62"/>
    <w:rsid w:val="002617C3"/>
    <w:rsid w:val="002641F6"/>
    <w:rsid w:val="002870E0"/>
    <w:rsid w:val="002A7A56"/>
    <w:rsid w:val="002D3158"/>
    <w:rsid w:val="002D7420"/>
    <w:rsid w:val="00310131"/>
    <w:rsid w:val="003109D4"/>
    <w:rsid w:val="00337A2F"/>
    <w:rsid w:val="003452A9"/>
    <w:rsid w:val="003613B6"/>
    <w:rsid w:val="0036636E"/>
    <w:rsid w:val="00371647"/>
    <w:rsid w:val="00387BF4"/>
    <w:rsid w:val="003921B4"/>
    <w:rsid w:val="003B37EA"/>
    <w:rsid w:val="003C5399"/>
    <w:rsid w:val="003F13E0"/>
    <w:rsid w:val="00411096"/>
    <w:rsid w:val="00423617"/>
    <w:rsid w:val="004338D5"/>
    <w:rsid w:val="00433EA4"/>
    <w:rsid w:val="00443151"/>
    <w:rsid w:val="00461D26"/>
    <w:rsid w:val="00480054"/>
    <w:rsid w:val="00484FAD"/>
    <w:rsid w:val="004B5A20"/>
    <w:rsid w:val="004B77E7"/>
    <w:rsid w:val="004D0A86"/>
    <w:rsid w:val="004D18DD"/>
    <w:rsid w:val="004E66ED"/>
    <w:rsid w:val="004F425A"/>
    <w:rsid w:val="0051021A"/>
    <w:rsid w:val="00516C98"/>
    <w:rsid w:val="005319B4"/>
    <w:rsid w:val="0054347D"/>
    <w:rsid w:val="00550CD4"/>
    <w:rsid w:val="00562766"/>
    <w:rsid w:val="00563B65"/>
    <w:rsid w:val="005A008B"/>
    <w:rsid w:val="005A6485"/>
    <w:rsid w:val="005B2F24"/>
    <w:rsid w:val="005D632A"/>
    <w:rsid w:val="005E270F"/>
    <w:rsid w:val="005E581C"/>
    <w:rsid w:val="005E7886"/>
    <w:rsid w:val="005E7FA6"/>
    <w:rsid w:val="0061072B"/>
    <w:rsid w:val="006201FB"/>
    <w:rsid w:val="006278B0"/>
    <w:rsid w:val="00645F62"/>
    <w:rsid w:val="00671F8C"/>
    <w:rsid w:val="00677DBC"/>
    <w:rsid w:val="00680324"/>
    <w:rsid w:val="00680EAD"/>
    <w:rsid w:val="006821AB"/>
    <w:rsid w:val="00695FDD"/>
    <w:rsid w:val="006C76A4"/>
    <w:rsid w:val="006D1E1E"/>
    <w:rsid w:val="006D35D8"/>
    <w:rsid w:val="006E6451"/>
    <w:rsid w:val="006E708A"/>
    <w:rsid w:val="007008B5"/>
    <w:rsid w:val="007040A0"/>
    <w:rsid w:val="00717AFE"/>
    <w:rsid w:val="00735857"/>
    <w:rsid w:val="00735AF7"/>
    <w:rsid w:val="007413CB"/>
    <w:rsid w:val="00751C94"/>
    <w:rsid w:val="00763184"/>
    <w:rsid w:val="007633CE"/>
    <w:rsid w:val="007654AE"/>
    <w:rsid w:val="00771074"/>
    <w:rsid w:val="007726AC"/>
    <w:rsid w:val="00777566"/>
    <w:rsid w:val="00777745"/>
    <w:rsid w:val="00780164"/>
    <w:rsid w:val="007949F5"/>
    <w:rsid w:val="007B04D1"/>
    <w:rsid w:val="007B18AC"/>
    <w:rsid w:val="007B70E8"/>
    <w:rsid w:val="007D056D"/>
    <w:rsid w:val="007D1AF4"/>
    <w:rsid w:val="007F41F8"/>
    <w:rsid w:val="008120B4"/>
    <w:rsid w:val="0081241E"/>
    <w:rsid w:val="00822DAB"/>
    <w:rsid w:val="00830F42"/>
    <w:rsid w:val="00833237"/>
    <w:rsid w:val="00843238"/>
    <w:rsid w:val="008469E2"/>
    <w:rsid w:val="0085398B"/>
    <w:rsid w:val="00860638"/>
    <w:rsid w:val="008649CD"/>
    <w:rsid w:val="008800A2"/>
    <w:rsid w:val="0088554D"/>
    <w:rsid w:val="00893B04"/>
    <w:rsid w:val="008A1D89"/>
    <w:rsid w:val="008C585E"/>
    <w:rsid w:val="008E237B"/>
    <w:rsid w:val="008E4A1E"/>
    <w:rsid w:val="008F240A"/>
    <w:rsid w:val="009021A0"/>
    <w:rsid w:val="00905C56"/>
    <w:rsid w:val="00923C8B"/>
    <w:rsid w:val="00926370"/>
    <w:rsid w:val="009268C2"/>
    <w:rsid w:val="00941C1D"/>
    <w:rsid w:val="00944264"/>
    <w:rsid w:val="009506CD"/>
    <w:rsid w:val="00962467"/>
    <w:rsid w:val="00974791"/>
    <w:rsid w:val="009B280D"/>
    <w:rsid w:val="009D21C0"/>
    <w:rsid w:val="009F0BBB"/>
    <w:rsid w:val="00A02A73"/>
    <w:rsid w:val="00A32BC6"/>
    <w:rsid w:val="00A63CFA"/>
    <w:rsid w:val="00AC6589"/>
    <w:rsid w:val="00AF3263"/>
    <w:rsid w:val="00B30CCE"/>
    <w:rsid w:val="00B31666"/>
    <w:rsid w:val="00B3197C"/>
    <w:rsid w:val="00B40E01"/>
    <w:rsid w:val="00B423B8"/>
    <w:rsid w:val="00B44EC6"/>
    <w:rsid w:val="00B45CBA"/>
    <w:rsid w:val="00B66321"/>
    <w:rsid w:val="00B70B7E"/>
    <w:rsid w:val="00B9394A"/>
    <w:rsid w:val="00BB2C19"/>
    <w:rsid w:val="00BB660E"/>
    <w:rsid w:val="00BD06AF"/>
    <w:rsid w:val="00BF6294"/>
    <w:rsid w:val="00BF7C64"/>
    <w:rsid w:val="00C20CD4"/>
    <w:rsid w:val="00C40798"/>
    <w:rsid w:val="00C5164B"/>
    <w:rsid w:val="00C857A9"/>
    <w:rsid w:val="00CA1EA9"/>
    <w:rsid w:val="00CB0CFD"/>
    <w:rsid w:val="00CB2560"/>
    <w:rsid w:val="00CC0CD1"/>
    <w:rsid w:val="00CD315C"/>
    <w:rsid w:val="00CE2655"/>
    <w:rsid w:val="00CF47E8"/>
    <w:rsid w:val="00CF5F0A"/>
    <w:rsid w:val="00D5132A"/>
    <w:rsid w:val="00D625E5"/>
    <w:rsid w:val="00D746CB"/>
    <w:rsid w:val="00D74E6E"/>
    <w:rsid w:val="00D82A3E"/>
    <w:rsid w:val="00D84654"/>
    <w:rsid w:val="00D92B1B"/>
    <w:rsid w:val="00D92E41"/>
    <w:rsid w:val="00D9758E"/>
    <w:rsid w:val="00DB7FA8"/>
    <w:rsid w:val="00DC03D7"/>
    <w:rsid w:val="00DD1648"/>
    <w:rsid w:val="00DD50E9"/>
    <w:rsid w:val="00DE3F93"/>
    <w:rsid w:val="00E12095"/>
    <w:rsid w:val="00E17F5E"/>
    <w:rsid w:val="00E6556A"/>
    <w:rsid w:val="00E97330"/>
    <w:rsid w:val="00EA51A3"/>
    <w:rsid w:val="00EC4542"/>
    <w:rsid w:val="00EC73BD"/>
    <w:rsid w:val="00ED2967"/>
    <w:rsid w:val="00F11FFA"/>
    <w:rsid w:val="00F24230"/>
    <w:rsid w:val="00F33A03"/>
    <w:rsid w:val="00F422AE"/>
    <w:rsid w:val="00F65251"/>
    <w:rsid w:val="00F7295C"/>
    <w:rsid w:val="00F81E8C"/>
    <w:rsid w:val="00F87F46"/>
    <w:rsid w:val="00F9117E"/>
    <w:rsid w:val="00F9308A"/>
    <w:rsid w:val="00F96A51"/>
    <w:rsid w:val="00FA16B8"/>
    <w:rsid w:val="00FB1F8F"/>
    <w:rsid w:val="00FC0B7B"/>
    <w:rsid w:val="00FE0155"/>
    <w:rsid w:val="00FE6B73"/>
    <w:rsid w:val="00FF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1837A-92EE-48A0-8613-247AB6B5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57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857E2"/>
    <w:rPr>
      <w:b/>
      <w:bCs/>
    </w:rPr>
  </w:style>
  <w:style w:type="paragraph" w:styleId="a4">
    <w:name w:val="header"/>
    <w:basedOn w:val="a"/>
    <w:link w:val="a5"/>
    <w:uiPriority w:val="99"/>
    <w:unhideWhenUsed/>
    <w:rsid w:val="0003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B9"/>
    <w:rPr>
      <w:sz w:val="20"/>
      <w:szCs w:val="20"/>
    </w:rPr>
  </w:style>
  <w:style w:type="table" w:styleId="a8">
    <w:name w:val="Table Grid"/>
    <w:basedOn w:val="a1"/>
    <w:uiPriority w:val="59"/>
    <w:rsid w:val="00D8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0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D35D8"/>
    <w:pPr>
      <w:ind w:leftChars="200" w:left="480"/>
    </w:pPr>
  </w:style>
  <w:style w:type="paragraph" w:styleId="ac">
    <w:name w:val="Body Text"/>
    <w:basedOn w:val="a"/>
    <w:link w:val="ad"/>
    <w:rsid w:val="00B70B7E"/>
    <w:pPr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 字元"/>
    <w:basedOn w:val="a0"/>
    <w:link w:val="ac"/>
    <w:rsid w:val="00B70B7E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HTK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蔡東春</dc:creator>
  <cp:lastModifiedBy>Windows 使用者</cp:lastModifiedBy>
  <cp:revision>2</cp:revision>
  <cp:lastPrinted>2021-01-04T05:25:00Z</cp:lastPrinted>
  <dcterms:created xsi:type="dcterms:W3CDTF">2021-02-03T01:53:00Z</dcterms:created>
  <dcterms:modified xsi:type="dcterms:W3CDTF">2021-02-03T01:53:00Z</dcterms:modified>
</cp:coreProperties>
</file>