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1083"/>
        <w:gridCol w:w="1104"/>
        <w:gridCol w:w="1626"/>
        <w:gridCol w:w="1102"/>
        <w:gridCol w:w="1161"/>
        <w:gridCol w:w="1148"/>
        <w:gridCol w:w="1188"/>
        <w:gridCol w:w="1113"/>
      </w:tblGrid>
      <w:tr w:rsidR="00D9149D" w14:paraId="2F351C63" w14:textId="77777777">
        <w:trPr>
          <w:trHeight w:val="537"/>
          <w:tblHeader/>
        </w:trPr>
        <w:tc>
          <w:tcPr>
            <w:tcW w:w="10682" w:type="dxa"/>
            <w:gridSpan w:val="9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58B12" w14:textId="77777777" w:rsidR="00D9149D" w:rsidRDefault="00942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佛光大學         112學年度第二學期獎懲建議表</w:t>
            </w:r>
          </w:p>
        </w:tc>
      </w:tr>
      <w:tr w:rsidR="00D9149D" w14:paraId="5997AF5F" w14:textId="77777777">
        <w:trPr>
          <w:trHeight w:val="769"/>
          <w:tblHeader/>
        </w:trPr>
        <w:tc>
          <w:tcPr>
            <w:tcW w:w="115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EDC8E" w14:textId="77777777" w:rsidR="00D9149D" w:rsidRDefault="00942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FFE37" w14:textId="77777777" w:rsidR="00D9149D" w:rsidRDefault="00942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系所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85A87" w14:textId="77777777" w:rsidR="00D9149D" w:rsidRDefault="00942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598A7" w14:textId="77777777" w:rsidR="00D9149D" w:rsidRDefault="00942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E0D92" w14:textId="77777777" w:rsidR="00D9149D" w:rsidRDefault="00942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B57C8" w14:textId="77777777" w:rsidR="00D9149D" w:rsidRDefault="00942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獎懲</w:t>
            </w:r>
          </w:p>
          <w:p w14:paraId="603360E8" w14:textId="77777777" w:rsidR="00D9149D" w:rsidRDefault="00942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事由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98889" w14:textId="77777777" w:rsidR="00D9149D" w:rsidRDefault="00942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獎懲</w:t>
            </w:r>
          </w:p>
          <w:p w14:paraId="2497CAF6" w14:textId="77777777" w:rsidR="00D9149D" w:rsidRDefault="00942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種類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F503" w14:textId="77777777" w:rsidR="00D9149D" w:rsidRDefault="00942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引用條例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7664" w14:textId="77777777" w:rsidR="00D9149D" w:rsidRDefault="009426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備考</w:t>
            </w:r>
          </w:p>
        </w:tc>
      </w:tr>
      <w:tr w:rsidR="00D9149D" w14:paraId="08DF1149" w14:textId="77777777">
        <w:trPr>
          <w:trHeight w:val="889"/>
        </w:trPr>
        <w:tc>
          <w:tcPr>
            <w:tcW w:w="1157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FAF92" w14:textId="77777777" w:rsidR="00D9149D" w:rsidRDefault="00D9149D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083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F48A2" w14:textId="77777777" w:rsidR="00D9149D" w:rsidRDefault="0094266E">
            <w:pPr>
              <w:jc w:val="center"/>
            </w:pPr>
            <w:r>
              <w:rPr>
                <w:rFonts w:ascii="標楷體" w:eastAsia="標楷體" w:hAnsi="標楷體"/>
              </w:rPr>
              <w:t>**系</w:t>
            </w:r>
          </w:p>
        </w:tc>
        <w:tc>
          <w:tcPr>
            <w:tcW w:w="110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24B76" w14:textId="77777777" w:rsidR="00D9149D" w:rsidRDefault="0094266E">
            <w:pPr>
              <w:jc w:val="center"/>
            </w:pPr>
            <w:r>
              <w:rPr>
                <w:rFonts w:ascii="標楷體" w:eastAsia="標楷體" w:hAnsi="標楷體"/>
              </w:rPr>
              <w:t>四</w:t>
            </w:r>
          </w:p>
        </w:tc>
        <w:tc>
          <w:tcPr>
            <w:tcW w:w="162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5DB30" w14:textId="77777777" w:rsidR="00D9149D" w:rsidRDefault="0094266E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107****</w:t>
            </w:r>
          </w:p>
        </w:tc>
        <w:tc>
          <w:tcPr>
            <w:tcW w:w="110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69ACC" w14:textId="77777777" w:rsidR="00D9149D" w:rsidRDefault="0094266E">
            <w:pPr>
              <w:jc w:val="center"/>
            </w:pPr>
            <w:r>
              <w:rPr>
                <w:rFonts w:ascii="標楷體" w:eastAsia="標楷體" w:hAnsi="標楷體"/>
              </w:rPr>
              <w:t>王**</w:t>
            </w:r>
          </w:p>
        </w:tc>
        <w:tc>
          <w:tcPr>
            <w:tcW w:w="116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D868F" w14:textId="77777777" w:rsidR="00D9149D" w:rsidRDefault="0094266E">
            <w:pPr>
              <w:spacing w:line="0" w:lineRule="atLeast"/>
              <w:ind w:right="-2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參與中央或地方政府舉辦之全國性競賽─團體組；銀獎。</w:t>
            </w:r>
          </w:p>
        </w:tc>
        <w:tc>
          <w:tcPr>
            <w:tcW w:w="114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FEEE" w14:textId="77777777" w:rsidR="00D9149D" w:rsidRDefault="0094266E">
            <w:pPr>
              <w:jc w:val="both"/>
            </w:pPr>
            <w:r>
              <w:rPr>
                <w:rFonts w:ascii="標楷體" w:eastAsia="標楷體" w:hAnsi="標楷體"/>
              </w:rPr>
              <w:t>大功乙次</w:t>
            </w:r>
          </w:p>
        </w:tc>
        <w:tc>
          <w:tcPr>
            <w:tcW w:w="1188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C848" w14:textId="77777777" w:rsidR="00D9149D" w:rsidRDefault="0094266E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學生獎懲辦法</w:t>
            </w:r>
          </w:p>
        </w:tc>
        <w:tc>
          <w:tcPr>
            <w:tcW w:w="111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2122" w14:textId="77777777" w:rsidR="00D9149D" w:rsidRDefault="00D914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9149D" w14:paraId="7D764BF2" w14:textId="77777777">
        <w:trPr>
          <w:trHeight w:val="1115"/>
        </w:trPr>
        <w:tc>
          <w:tcPr>
            <w:tcW w:w="1157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E1A0" w14:textId="77777777" w:rsidR="00D9149D" w:rsidRDefault="0094266E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案情摘要</w:t>
            </w:r>
          </w:p>
        </w:tc>
        <w:tc>
          <w:tcPr>
            <w:tcW w:w="7224" w:type="dxa"/>
            <w:gridSpan w:val="6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ABB99" w14:textId="77777777" w:rsidR="00D9149D" w:rsidRDefault="00D9149D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8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BBD0" w14:textId="77777777" w:rsidR="00D9149D" w:rsidRDefault="00D9149D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vMerge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11598" w14:textId="77777777" w:rsidR="00D9149D" w:rsidRDefault="00D914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9149D" w14:paraId="7517E26B" w14:textId="77777777">
        <w:trPr>
          <w:trHeight w:val="9111"/>
        </w:trPr>
        <w:tc>
          <w:tcPr>
            <w:tcW w:w="10682" w:type="dxa"/>
            <w:gridSpan w:val="9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7A20" w14:textId="77777777" w:rsidR="00D9149D" w:rsidRDefault="0094266E">
            <w:pPr>
              <w:jc w:val="center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033C830" wp14:editId="0D93BA40">
                      <wp:simplePos x="0" y="0"/>
                      <wp:positionH relativeFrom="column">
                        <wp:posOffset>1475100</wp:posOffset>
                      </wp:positionH>
                      <wp:positionV relativeFrom="paragraph">
                        <wp:posOffset>3039108</wp:posOffset>
                      </wp:positionV>
                      <wp:extent cx="1802767" cy="748034"/>
                      <wp:effectExtent l="0" t="0" r="26033" b="13966"/>
                      <wp:wrapNone/>
                      <wp:docPr id="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2767" cy="7480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F4FDB0" id="Rectangle 3" o:spid="_x0000_s1026" style="position:absolute;margin-left:116.15pt;margin-top:239.3pt;width:141.95pt;height:58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EdwvgEAAIwDAAAOAAAAZHJzL2Uyb0RvYy54bWysU01v2zAMvQ/YfxB0X+ykXZMZcXpYkGHA&#10;sBXt9gMYWbIF6AuUFif/fpScpO220zAdZFJ6eiQf6fX90Rp2kBi1dy2fz2rOpBO+065v+Y/vu3cr&#10;zmIC14HxTrb8JCO/37x9sx5DIxd+8KaTyIjExWYMLR9SCk1VRTFIC3Hmg3R0qTxaSORiX3UII7Fb&#10;Uy3q+q4aPXYBvZAx0ul2uuSbwq+UFOmbUlEmZlpOuaWyY9n3ea82a2h6hDBocU4D/iELC9pR0CvV&#10;FhKwn6j/oLJaoI9epZnwtvJKaSFLDVTNvP6tmqcBgiy1kDgxXGWK/49WfD08INMd9Y4zB5Za9Eii&#10;geuNZDdZnjHEhlBP4QHPXiQz13pUaPOXqmDHIunpKqk8JibocL6qF8u7JWeC7pa3q/rmNpNWz68D&#10;xvRJesuy0XKk6EVJOHyJaYJeIDlY9EZ3O21McbDffzTIDkDt3ZV1Zn8FM46NLf/wfkHDKICmTBmY&#10;gryCxZdsdVl/Y8vZbCEOU9TCkGHQWJ0kThkbRzVm5SatsrX33YmkNp8dtS+P4sXAi7E/G5kiv6CW&#10;F6XO45ln6qVfUM8/0eYXAAAA//8DAFBLAwQUAAYACAAAACEAcz5PmOAAAAALAQAADwAAAGRycy9k&#10;b3ducmV2LnhtbEyPQU7DMBBF90jcwRokdtRpmiZtiFOhqqzaTUsP4MSDE2GPo9htwu0xK9jNaJ7+&#10;vF/tZmvYHUffOxKwXCTAkFqnetICrh/vLxtgPkhS0jhCAd/oYVc/PlSyVG6iM94vQbMYQr6UAroQ&#10;hpJz33ZopV+4ASnePt1oZYjrqLka5RTDreFpkuTcyp7ih04OuO+w/brcrIBtsz+uC9MUhymYkz5m&#10;+no4aSGen+a3V2AB5/AHw69+VIc6OjXuRsozIyBdpauICsiKTQ4sEutlngJr4rDNM+B1xf93qH8A&#10;AAD//wMAUEsBAi0AFAAGAAgAAAAhALaDOJL+AAAA4QEAABMAAAAAAAAAAAAAAAAAAAAAAFtDb250&#10;ZW50X1R5cGVzXS54bWxQSwECLQAUAAYACAAAACEAOP0h/9YAAACUAQAACwAAAAAAAAAAAAAAAAAv&#10;AQAAX3JlbHMvLnJlbHNQSwECLQAUAAYACAAAACEASzBHcL4BAACMAwAADgAAAAAAAAAAAAAAAAAu&#10;AgAAZHJzL2Uyb0RvYy54bWxQSwECLQAUAAYACAAAACEAcz5PmOAAAAALAQAADwAAAAAAAAAAAAAA&#10;AAAYBAAAZHJzL2Rvd25yZXYueG1sUEsFBgAAAAAEAAQA8wAAACUFAAAAAA=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75CD06F" wp14:editId="3EB53274">
                  <wp:extent cx="4095753" cy="5467353"/>
                  <wp:effectExtent l="0" t="0" r="0" b="0"/>
                  <wp:docPr id="2" name="圖片 1" descr="紅點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3" cy="5467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F5F72B" w14:textId="77777777" w:rsidR="00D9149D" w:rsidRDefault="0094266E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佐證照片或事實陳述</w:t>
            </w:r>
          </w:p>
        </w:tc>
      </w:tr>
    </w:tbl>
    <w:p w14:paraId="30560CBF" w14:textId="77777777" w:rsidR="00D9149D" w:rsidRDefault="00D9149D">
      <w:pPr>
        <w:rPr>
          <w:rFonts w:hint="eastAsia"/>
        </w:rPr>
      </w:pPr>
    </w:p>
    <w:sectPr w:rsidR="00D9149D" w:rsidSect="003D42F1">
      <w:pgSz w:w="11906" w:h="16838"/>
      <w:pgMar w:top="1134" w:right="1440" w:bottom="1134" w:left="107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B1F52" w14:textId="77777777" w:rsidR="00ED16F6" w:rsidRDefault="00ED16F6">
      <w:r>
        <w:separator/>
      </w:r>
    </w:p>
  </w:endnote>
  <w:endnote w:type="continuationSeparator" w:id="0">
    <w:p w14:paraId="12FBDD03" w14:textId="77777777" w:rsidR="00ED16F6" w:rsidRDefault="00ED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42BB1" w14:textId="77777777" w:rsidR="00ED16F6" w:rsidRDefault="00ED16F6">
      <w:r>
        <w:rPr>
          <w:color w:val="000000"/>
        </w:rPr>
        <w:separator/>
      </w:r>
    </w:p>
  </w:footnote>
  <w:footnote w:type="continuationSeparator" w:id="0">
    <w:p w14:paraId="1A3867AA" w14:textId="77777777" w:rsidR="00ED16F6" w:rsidRDefault="00ED1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9D"/>
    <w:rsid w:val="003A5597"/>
    <w:rsid w:val="003D42F1"/>
    <w:rsid w:val="0094266E"/>
    <w:rsid w:val="00D9149D"/>
    <w:rsid w:val="00ED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C5F89"/>
  <w15:docId w15:val="{1BF6C221-E42A-4AE1-A284-8C1EF1DD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customStyle="1" w:styleId="10">
    <w:name w:val="標題 1 字元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7">
    <w:name w:val="TOC Heading"/>
    <w:basedOn w:val="1"/>
    <w:next w:val="a"/>
    <w:pPr>
      <w:keepLines/>
      <w:widowControl/>
      <w:spacing w:before="240" w:after="0" w:line="254" w:lineRule="auto"/>
    </w:pPr>
    <w:rPr>
      <w:b w:val="0"/>
      <w:bCs w:val="0"/>
      <w:color w:val="2E74B5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dc:description/>
  <cp:lastModifiedBy>Windows 使用者</cp:lastModifiedBy>
  <cp:revision>4</cp:revision>
  <cp:lastPrinted>2025-11-24T06:20:00Z</cp:lastPrinted>
  <dcterms:created xsi:type="dcterms:W3CDTF">2025-11-24T01:20:00Z</dcterms:created>
  <dcterms:modified xsi:type="dcterms:W3CDTF">2025-11-24T06:22:00Z</dcterms:modified>
</cp:coreProperties>
</file>