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97" w:rsidRPr="00AC0DCC" w:rsidRDefault="003811A2" w:rsidP="00D543D6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  <w:r w:rsidRPr="00AC0DCC">
        <w:rPr>
          <w:rFonts w:ascii="標楷體" w:eastAsia="標楷體" w:hAnsi="標楷體" w:cs="新細明體" w:hint="eastAsia"/>
          <w:b/>
          <w:kern w:val="0"/>
          <w:sz w:val="40"/>
          <w:szCs w:val="40"/>
        </w:rPr>
        <w:t>10</w:t>
      </w:r>
      <w:r w:rsidR="00802E9A">
        <w:rPr>
          <w:rFonts w:ascii="標楷體" w:eastAsia="標楷體" w:hAnsi="標楷體" w:cs="新細明體" w:hint="eastAsia"/>
          <w:b/>
          <w:kern w:val="0"/>
          <w:sz w:val="40"/>
          <w:szCs w:val="40"/>
        </w:rPr>
        <w:t>3</w:t>
      </w:r>
      <w:r w:rsidR="00CC5FD9" w:rsidRPr="00AC0DCC">
        <w:rPr>
          <w:rFonts w:ascii="標楷體" w:eastAsia="標楷體" w:hAnsi="標楷體" w:cs="新細明體" w:hint="eastAsia"/>
          <w:b/>
          <w:kern w:val="0"/>
          <w:sz w:val="40"/>
          <w:szCs w:val="40"/>
        </w:rPr>
        <w:t>學年度</w:t>
      </w:r>
      <w:r w:rsidR="00AC0DCC" w:rsidRPr="00AC0DCC">
        <w:rPr>
          <w:rFonts w:ascii="標楷體" w:eastAsia="標楷體" w:hAnsi="標楷體" w:cs="新細明體" w:hint="eastAsia"/>
          <w:b/>
          <w:kern w:val="0"/>
          <w:sz w:val="40"/>
          <w:szCs w:val="40"/>
        </w:rPr>
        <w:t>第</w:t>
      </w:r>
      <w:r w:rsidR="00AC1DD3">
        <w:rPr>
          <w:rFonts w:ascii="標楷體" w:eastAsia="標楷體" w:hAnsi="標楷體" w:cs="新細明體" w:hint="eastAsia"/>
          <w:b/>
          <w:kern w:val="0"/>
          <w:sz w:val="40"/>
          <w:szCs w:val="40"/>
        </w:rPr>
        <w:t>一</w:t>
      </w:r>
      <w:r w:rsidR="00AC0DCC" w:rsidRPr="00AC0DCC">
        <w:rPr>
          <w:rFonts w:ascii="標楷體" w:eastAsia="標楷體" w:hAnsi="標楷體" w:cs="新細明體" w:hint="eastAsia"/>
          <w:b/>
          <w:kern w:val="0"/>
          <w:sz w:val="40"/>
          <w:szCs w:val="40"/>
        </w:rPr>
        <w:t>次社團輔導老師座談會</w:t>
      </w:r>
    </w:p>
    <w:p w:rsidR="00CC5FD9" w:rsidRPr="006D650D" w:rsidRDefault="00F80EA3" w:rsidP="00D543D6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  <w:r w:rsidRPr="006D650D">
        <w:rPr>
          <w:rFonts w:ascii="標楷體" w:eastAsia="標楷體" w:hAnsi="標楷體" w:cs="新細明體" w:hint="eastAsia"/>
          <w:b/>
          <w:kern w:val="0"/>
          <w:sz w:val="40"/>
          <w:szCs w:val="40"/>
        </w:rPr>
        <w:t>會</w:t>
      </w:r>
      <w:r w:rsidR="000D7C32">
        <w:rPr>
          <w:rFonts w:ascii="標楷體" w:eastAsia="標楷體" w:hAnsi="標楷體" w:cs="新細明體" w:hint="eastAsia"/>
          <w:b/>
          <w:kern w:val="0"/>
          <w:sz w:val="40"/>
          <w:szCs w:val="40"/>
        </w:rPr>
        <w:t>議紀錄</w:t>
      </w:r>
    </w:p>
    <w:p w:rsidR="00280ADE" w:rsidRPr="00004E1C" w:rsidRDefault="00280ADE" w:rsidP="00D543D6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:rsidR="00CC5FD9" w:rsidRPr="00F80EA3" w:rsidRDefault="00CC5FD9" w:rsidP="00E749EE">
      <w:pPr>
        <w:numPr>
          <w:ilvl w:val="0"/>
          <w:numId w:val="1"/>
        </w:num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 w:rsidRPr="00F80EA3">
        <w:rPr>
          <w:rFonts w:ascii="標楷體" w:eastAsia="標楷體" w:hAnsi="標楷體" w:cs="新細明體" w:hint="eastAsia"/>
          <w:kern w:val="0"/>
        </w:rPr>
        <w:t>時</w:t>
      </w:r>
      <w:r w:rsidR="005567C5">
        <w:rPr>
          <w:rFonts w:ascii="標楷體" w:eastAsia="標楷體" w:hAnsi="標楷體" w:cs="新細明體" w:hint="eastAsia"/>
          <w:kern w:val="0"/>
        </w:rPr>
        <w:t xml:space="preserve">  </w:t>
      </w:r>
      <w:r w:rsidRPr="00F80EA3">
        <w:rPr>
          <w:rFonts w:ascii="標楷體" w:eastAsia="標楷體" w:hAnsi="標楷體" w:cs="新細明體" w:hint="eastAsia"/>
          <w:kern w:val="0"/>
        </w:rPr>
        <w:t>間：中華民國</w:t>
      </w:r>
      <w:r w:rsidR="00D06355">
        <w:rPr>
          <w:rFonts w:ascii="標楷體" w:eastAsia="標楷體" w:hAnsi="標楷體" w:cs="新細明體" w:hint="eastAsia"/>
          <w:kern w:val="0"/>
        </w:rPr>
        <w:t>10</w:t>
      </w:r>
      <w:r w:rsidR="00802E9A">
        <w:rPr>
          <w:rFonts w:ascii="標楷體" w:eastAsia="標楷體" w:hAnsi="標楷體" w:cs="新細明體" w:hint="eastAsia"/>
          <w:kern w:val="0"/>
        </w:rPr>
        <w:t>4</w:t>
      </w:r>
      <w:r w:rsidRPr="00F80EA3">
        <w:rPr>
          <w:rFonts w:ascii="標楷體" w:eastAsia="標楷體" w:hAnsi="標楷體" w:cs="新細明體" w:hint="eastAsia"/>
          <w:kern w:val="0"/>
        </w:rPr>
        <w:t>年</w:t>
      </w:r>
      <w:r w:rsidR="00802E9A">
        <w:rPr>
          <w:rFonts w:ascii="標楷體" w:eastAsia="標楷體" w:hAnsi="標楷體" w:cs="新細明體" w:hint="eastAsia"/>
          <w:kern w:val="0"/>
        </w:rPr>
        <w:t>01</w:t>
      </w:r>
      <w:r w:rsidRPr="00F80EA3">
        <w:rPr>
          <w:rFonts w:ascii="標楷體" w:eastAsia="標楷體" w:hAnsi="標楷體" w:cs="新細明體" w:hint="eastAsia"/>
          <w:kern w:val="0"/>
        </w:rPr>
        <w:t>月</w:t>
      </w:r>
      <w:r w:rsidR="00802E9A">
        <w:rPr>
          <w:rFonts w:ascii="標楷體" w:eastAsia="標楷體" w:hAnsi="標楷體" w:cs="新細明體" w:hint="eastAsia"/>
          <w:kern w:val="0"/>
        </w:rPr>
        <w:t>14</w:t>
      </w:r>
      <w:r w:rsidRPr="00F80EA3">
        <w:rPr>
          <w:rFonts w:ascii="標楷體" w:eastAsia="標楷體" w:hAnsi="標楷體" w:cs="新細明體" w:hint="eastAsia"/>
          <w:kern w:val="0"/>
        </w:rPr>
        <w:t>日（週</w:t>
      </w:r>
      <w:r w:rsidR="00CD4E1A">
        <w:rPr>
          <w:rFonts w:ascii="標楷體" w:eastAsia="標楷體" w:hAnsi="標楷體" w:cs="新細明體" w:hint="eastAsia"/>
          <w:kern w:val="0"/>
        </w:rPr>
        <w:t>三</w:t>
      </w:r>
      <w:r w:rsidR="00F80EA3" w:rsidRPr="00F80EA3">
        <w:rPr>
          <w:rFonts w:ascii="標楷體" w:eastAsia="標楷體" w:hAnsi="標楷體" w:cs="新細明體" w:hint="eastAsia"/>
          <w:kern w:val="0"/>
        </w:rPr>
        <w:t>）</w:t>
      </w:r>
      <w:r w:rsidR="003A0265">
        <w:rPr>
          <w:rFonts w:ascii="標楷體" w:eastAsia="標楷體" w:hAnsi="標楷體" w:cs="新細明體" w:hint="eastAsia"/>
          <w:kern w:val="0"/>
        </w:rPr>
        <w:t>中</w:t>
      </w:r>
      <w:r w:rsidR="0076573C">
        <w:rPr>
          <w:rFonts w:ascii="標楷體" w:eastAsia="標楷體" w:hAnsi="標楷體" w:cs="新細明體" w:hint="eastAsia"/>
          <w:kern w:val="0"/>
        </w:rPr>
        <w:t>午1</w:t>
      </w:r>
      <w:r w:rsidR="003A0265">
        <w:rPr>
          <w:rFonts w:ascii="標楷體" w:eastAsia="標楷體" w:hAnsi="標楷體" w:cs="新細明體" w:hint="eastAsia"/>
          <w:kern w:val="0"/>
        </w:rPr>
        <w:t>2</w:t>
      </w:r>
      <w:r w:rsidR="000D7C32">
        <w:rPr>
          <w:rFonts w:ascii="標楷體" w:eastAsia="標楷體" w:hAnsi="標楷體" w:cs="新細明體" w:hint="eastAsia"/>
          <w:kern w:val="0"/>
        </w:rPr>
        <w:t>:20-14:00</w:t>
      </w:r>
    </w:p>
    <w:p w:rsidR="00CC5FD9" w:rsidRDefault="00CC5FD9" w:rsidP="00E749EE">
      <w:pPr>
        <w:numPr>
          <w:ilvl w:val="0"/>
          <w:numId w:val="1"/>
        </w:num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 w:rsidRPr="00F80EA3">
        <w:rPr>
          <w:rFonts w:ascii="標楷體" w:eastAsia="標楷體" w:hAnsi="標楷體" w:cs="新細明體" w:hint="eastAsia"/>
          <w:kern w:val="0"/>
        </w:rPr>
        <w:t>地</w:t>
      </w:r>
      <w:r w:rsidR="005567C5">
        <w:rPr>
          <w:rFonts w:ascii="標楷體" w:eastAsia="標楷體" w:hAnsi="標楷體" w:cs="新細明體" w:hint="eastAsia"/>
          <w:kern w:val="0"/>
        </w:rPr>
        <w:t xml:space="preserve">  </w:t>
      </w:r>
      <w:r w:rsidRPr="00F80EA3">
        <w:rPr>
          <w:rFonts w:ascii="標楷體" w:eastAsia="標楷體" w:hAnsi="標楷體" w:cs="新細明體" w:hint="eastAsia"/>
          <w:kern w:val="0"/>
        </w:rPr>
        <w:t>點：</w:t>
      </w:r>
      <w:proofErr w:type="gramStart"/>
      <w:r w:rsidR="00802E9A">
        <w:rPr>
          <w:rFonts w:ascii="標楷體" w:eastAsia="標楷體" w:hAnsi="標楷體" w:cs="新細明體" w:hint="eastAsia"/>
          <w:kern w:val="0"/>
        </w:rPr>
        <w:t>德香</w:t>
      </w:r>
      <w:r w:rsidR="00205D86">
        <w:rPr>
          <w:rFonts w:ascii="標楷體" w:eastAsia="標楷體" w:hAnsi="標楷體" w:cs="新細明體" w:hint="eastAsia"/>
          <w:kern w:val="0"/>
        </w:rPr>
        <w:t>樓</w:t>
      </w:r>
      <w:proofErr w:type="gramEnd"/>
      <w:r w:rsidR="00802E9A">
        <w:rPr>
          <w:rFonts w:ascii="標楷體" w:eastAsia="標楷體" w:hAnsi="標楷體" w:cs="新細明體" w:hint="eastAsia"/>
          <w:kern w:val="0"/>
        </w:rPr>
        <w:t>B308</w:t>
      </w:r>
    </w:p>
    <w:p w:rsidR="000A4292" w:rsidRDefault="000A4292" w:rsidP="00E749EE">
      <w:pPr>
        <w:numPr>
          <w:ilvl w:val="0"/>
          <w:numId w:val="1"/>
        </w:num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主持人：</w:t>
      </w:r>
      <w:r w:rsidR="00702341">
        <w:rPr>
          <w:rFonts w:ascii="標楷體" w:eastAsia="標楷體" w:hAnsi="標楷體" w:cs="新細明體" w:hint="eastAsia"/>
          <w:kern w:val="0"/>
        </w:rPr>
        <w:t>柳金財</w:t>
      </w:r>
      <w:r>
        <w:rPr>
          <w:rFonts w:ascii="標楷體" w:eastAsia="標楷體" w:hAnsi="標楷體" w:cs="新細明體" w:hint="eastAsia"/>
          <w:kern w:val="0"/>
        </w:rPr>
        <w:t>學</w:t>
      </w:r>
      <w:proofErr w:type="gramStart"/>
      <w:r>
        <w:rPr>
          <w:rFonts w:ascii="標楷體" w:eastAsia="標楷體" w:hAnsi="標楷體" w:cs="新細明體" w:hint="eastAsia"/>
          <w:kern w:val="0"/>
        </w:rPr>
        <w:t>務</w:t>
      </w:r>
      <w:proofErr w:type="gramEnd"/>
      <w:r>
        <w:rPr>
          <w:rFonts w:ascii="標楷體" w:eastAsia="標楷體" w:hAnsi="標楷體" w:cs="新細明體" w:hint="eastAsia"/>
          <w:kern w:val="0"/>
        </w:rPr>
        <w:t>長</w:t>
      </w:r>
    </w:p>
    <w:p w:rsidR="00802E9A" w:rsidRDefault="00CC5FD9" w:rsidP="00802E9A">
      <w:pPr>
        <w:numPr>
          <w:ilvl w:val="0"/>
          <w:numId w:val="1"/>
        </w:num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 w:rsidRPr="00802E9A">
        <w:rPr>
          <w:rFonts w:ascii="標楷體" w:eastAsia="標楷體" w:hAnsi="標楷體" w:cs="新細明體" w:hint="eastAsia"/>
          <w:kern w:val="0"/>
        </w:rPr>
        <w:t>出席者：</w:t>
      </w:r>
    </w:p>
    <w:p w:rsidR="004C1035" w:rsidRPr="00802E9A" w:rsidRDefault="004C1035" w:rsidP="004C1035">
      <w:pPr>
        <w:autoSpaceDE w:val="0"/>
        <w:autoSpaceDN w:val="0"/>
        <w:adjustRightInd w:val="0"/>
        <w:ind w:left="1133" w:hangingChars="472" w:hanging="1133"/>
        <w:rPr>
          <w:rFonts w:ascii="標楷體" w:eastAsia="標楷體" w:hAnsi="標楷體" w:cs="新細明體"/>
          <w:kern w:val="0"/>
        </w:rPr>
      </w:pPr>
      <w:r w:rsidRPr="00802E9A">
        <w:rPr>
          <w:rFonts w:ascii="標楷體" w:eastAsia="標楷體" w:hAnsi="標楷體" w:hint="eastAsia"/>
        </w:rPr>
        <w:t>自治性社團</w:t>
      </w:r>
      <w:proofErr w:type="gramStart"/>
      <w:r w:rsidRPr="00802E9A">
        <w:rPr>
          <w:rFonts w:ascii="標楷體" w:eastAsia="標楷體" w:hAnsi="標楷體" w:hint="eastAsia"/>
        </w:rPr>
        <w:t>—</w:t>
      </w:r>
      <w:proofErr w:type="gramEnd"/>
      <w:r w:rsidRPr="00802E9A">
        <w:rPr>
          <w:rFonts w:ascii="標楷體" w:eastAsia="標楷體" w:hAnsi="標楷體" w:hint="eastAsia"/>
        </w:rPr>
        <w:t>施怡廷老師(社會系</w:t>
      </w:r>
      <w:proofErr w:type="gramStart"/>
      <w:r w:rsidRPr="00802E9A">
        <w:rPr>
          <w:rFonts w:ascii="標楷體" w:eastAsia="標楷體" w:hAnsi="標楷體" w:hint="eastAsia"/>
        </w:rPr>
        <w:t>系</w:t>
      </w:r>
      <w:proofErr w:type="gramEnd"/>
      <w:r w:rsidRPr="00802E9A">
        <w:rPr>
          <w:rFonts w:ascii="標楷體" w:eastAsia="標楷體" w:hAnsi="標楷體" w:hint="eastAsia"/>
        </w:rPr>
        <w:t>學會)、馮瑞老師(資應系</w:t>
      </w:r>
      <w:proofErr w:type="gramStart"/>
      <w:r w:rsidRPr="00802E9A">
        <w:rPr>
          <w:rFonts w:ascii="標楷體" w:eastAsia="標楷體" w:hAnsi="標楷體" w:hint="eastAsia"/>
        </w:rPr>
        <w:t>系</w:t>
      </w:r>
      <w:proofErr w:type="gramEnd"/>
      <w:r w:rsidRPr="00802E9A">
        <w:rPr>
          <w:rFonts w:ascii="標楷體" w:eastAsia="標楷體" w:hAnsi="標楷體" w:hint="eastAsia"/>
        </w:rPr>
        <w:t>學會)、李喬銘老師(應經系</w:t>
      </w:r>
      <w:proofErr w:type="gramStart"/>
      <w:r w:rsidRPr="00802E9A">
        <w:rPr>
          <w:rFonts w:ascii="標楷體" w:eastAsia="標楷體" w:hAnsi="標楷體" w:hint="eastAsia"/>
        </w:rPr>
        <w:t>系</w:t>
      </w:r>
      <w:proofErr w:type="gramEnd"/>
      <w:r w:rsidRPr="00802E9A">
        <w:rPr>
          <w:rFonts w:ascii="標楷體" w:eastAsia="標楷體" w:hAnsi="標楷體" w:hint="eastAsia"/>
        </w:rPr>
        <w:t>學會)、徐郁倫老師(管理系</w:t>
      </w:r>
      <w:proofErr w:type="gramStart"/>
      <w:r w:rsidRPr="00802E9A">
        <w:rPr>
          <w:rFonts w:ascii="標楷體" w:eastAsia="標楷體" w:hAnsi="標楷體" w:hint="eastAsia"/>
        </w:rPr>
        <w:t>系</w:t>
      </w:r>
      <w:proofErr w:type="gramEnd"/>
      <w:r w:rsidRPr="00802E9A">
        <w:rPr>
          <w:rFonts w:ascii="標楷體" w:eastAsia="標楷體" w:hAnsi="標楷體" w:hint="eastAsia"/>
        </w:rPr>
        <w:t>學會)、黃秋蓮老師(</w:t>
      </w:r>
      <w:proofErr w:type="gramStart"/>
      <w:r w:rsidRPr="00802E9A">
        <w:rPr>
          <w:rFonts w:ascii="標楷體" w:eastAsia="標楷體" w:hAnsi="標楷體" w:hint="eastAsia"/>
        </w:rPr>
        <w:t>未樂系系</w:t>
      </w:r>
      <w:proofErr w:type="gramEnd"/>
      <w:r w:rsidRPr="00802E9A">
        <w:rPr>
          <w:rFonts w:ascii="標楷體" w:eastAsia="標楷體" w:hAnsi="標楷體" w:hint="eastAsia"/>
        </w:rPr>
        <w:t>學會)。</w:t>
      </w:r>
    </w:p>
    <w:p w:rsidR="004C1035" w:rsidRPr="00802E9A" w:rsidRDefault="004C1035" w:rsidP="004C1035">
      <w:pPr>
        <w:pStyle w:val="ac"/>
        <w:rPr>
          <w:rFonts w:ascii="標楷體" w:hAnsi="標楷體"/>
          <w:sz w:val="24"/>
          <w:szCs w:val="24"/>
        </w:rPr>
      </w:pPr>
      <w:r w:rsidRPr="00802E9A">
        <w:rPr>
          <w:rFonts w:ascii="標楷體" w:hAnsi="標楷體" w:hint="eastAsia"/>
          <w:sz w:val="24"/>
          <w:szCs w:val="24"/>
        </w:rPr>
        <w:t>服務性社團—莊祿舜老師（心善大使社、春暉社）、邱雅芬老師（甲上志工服務隊）、張世杰老師（樂服社）。</w:t>
      </w:r>
    </w:p>
    <w:p w:rsidR="004C1035" w:rsidRPr="00802E9A" w:rsidRDefault="004C1035" w:rsidP="004C1035">
      <w:pPr>
        <w:pStyle w:val="ac"/>
        <w:rPr>
          <w:rFonts w:ascii="標楷體" w:hAnsi="標楷體"/>
          <w:sz w:val="24"/>
          <w:szCs w:val="24"/>
        </w:rPr>
      </w:pPr>
      <w:r w:rsidRPr="00802E9A">
        <w:rPr>
          <w:rFonts w:ascii="標楷體" w:hAnsi="標楷體" w:hint="eastAsia"/>
          <w:sz w:val="24"/>
          <w:szCs w:val="24"/>
        </w:rPr>
        <w:t>康樂性社團—孫遜老師（國標舞社）、林明昌老師（夢想魔術社、天韻古箏社、國樂社）、張慈薇老師（熱舞社）、蔡明志老師（同人創作社）。</w:t>
      </w:r>
    </w:p>
    <w:p w:rsidR="004C1035" w:rsidRPr="00AC1DD3" w:rsidRDefault="004C1035" w:rsidP="004C1035">
      <w:pPr>
        <w:pStyle w:val="ac"/>
        <w:rPr>
          <w:rFonts w:ascii="標楷體" w:hAnsi="標楷體"/>
          <w:sz w:val="24"/>
          <w:szCs w:val="24"/>
        </w:rPr>
      </w:pPr>
      <w:r w:rsidRPr="00802E9A">
        <w:rPr>
          <w:rFonts w:ascii="標楷體" w:hAnsi="標楷體" w:hint="eastAsia"/>
          <w:sz w:val="24"/>
          <w:szCs w:val="24"/>
        </w:rPr>
        <w:t>學術學藝性社</w:t>
      </w:r>
      <w:r w:rsidRPr="00C20AE9">
        <w:rPr>
          <w:rFonts w:ascii="標楷體" w:hAnsi="標楷體" w:hint="eastAsia"/>
          <w:sz w:val="24"/>
          <w:szCs w:val="24"/>
        </w:rPr>
        <w:t>團—連俊名老師（攝影社、茶道文化研究社）</w:t>
      </w:r>
      <w:r w:rsidRPr="00802E9A">
        <w:rPr>
          <w:rFonts w:ascii="標楷體" w:hAnsi="標楷體" w:hint="eastAsia"/>
          <w:sz w:val="24"/>
          <w:szCs w:val="24"/>
        </w:rPr>
        <w:t>、李淑茹老師（急救社）、呂龍潭老師（美國文化研究社）。</w:t>
      </w:r>
    </w:p>
    <w:p w:rsidR="004C1035" w:rsidRPr="00AC1DD3" w:rsidRDefault="004C1035" w:rsidP="004C1035">
      <w:pPr>
        <w:numPr>
          <w:ilvl w:val="0"/>
          <w:numId w:val="4"/>
        </w:numPr>
        <w:rPr>
          <w:rFonts w:ascii="標楷體" w:eastAsia="標楷體" w:hAnsi="標楷體"/>
        </w:rPr>
      </w:pPr>
      <w:r w:rsidRPr="00AC1DD3">
        <w:rPr>
          <w:rFonts w:ascii="標楷體" w:eastAsia="標楷體" w:hAnsi="標楷體" w:hint="eastAsia"/>
        </w:rPr>
        <w:t>請假</w:t>
      </w:r>
      <w:r>
        <w:rPr>
          <w:rFonts w:ascii="標楷體" w:eastAsia="標楷體" w:hAnsi="標楷體" w:cs="新細明體" w:hint="eastAsia"/>
          <w:kern w:val="0"/>
        </w:rPr>
        <w:t>：</w:t>
      </w:r>
      <w:r w:rsidRPr="00F57DD1">
        <w:rPr>
          <w:rFonts w:ascii="標楷體" w:eastAsia="標楷體" w:hAnsi="標楷體" w:hint="eastAsia"/>
        </w:rPr>
        <w:t>沈</w:t>
      </w:r>
      <w:proofErr w:type="gramStart"/>
      <w:r w:rsidRPr="00F57DD1">
        <w:rPr>
          <w:rFonts w:ascii="標楷體" w:eastAsia="標楷體" w:hAnsi="標楷體" w:hint="eastAsia"/>
        </w:rPr>
        <w:t>珮</w:t>
      </w:r>
      <w:proofErr w:type="gramEnd"/>
      <w:r w:rsidRPr="00F57DD1">
        <w:rPr>
          <w:rFonts w:ascii="標楷體" w:eastAsia="標楷體" w:hAnsi="標楷體" w:hint="eastAsia"/>
        </w:rPr>
        <w:t>甄老師、吳建緯老師</w:t>
      </w:r>
      <w:r>
        <w:rPr>
          <w:rFonts w:ascii="標楷體" w:eastAsia="標楷體" w:hAnsi="標楷體" w:hint="eastAsia"/>
        </w:rPr>
        <w:t>、</w:t>
      </w:r>
      <w:proofErr w:type="gramStart"/>
      <w:r>
        <w:rPr>
          <w:rFonts w:ascii="標楷體" w:eastAsia="標楷體" w:hAnsi="標楷體" w:hint="eastAsia"/>
        </w:rPr>
        <w:t>釋慧峰老師</w:t>
      </w:r>
      <w:proofErr w:type="gramEnd"/>
      <w:r>
        <w:rPr>
          <w:rFonts w:ascii="標楷體" w:eastAsia="標楷體" w:hAnsi="標楷體" w:hint="eastAsia"/>
        </w:rPr>
        <w:t>、黃智偉老師、王祖龍老師、林明昌老師、張慈薇老師、喬逸偉老師、林錚老師、陳谷</w:t>
      </w:r>
      <w:proofErr w:type="gramStart"/>
      <w:r>
        <w:rPr>
          <w:rFonts w:ascii="標楷體" w:eastAsia="標楷體" w:hAnsi="標楷體" w:hint="eastAsia"/>
        </w:rPr>
        <w:t>劦</w:t>
      </w:r>
      <w:proofErr w:type="gramEnd"/>
      <w:r>
        <w:rPr>
          <w:rFonts w:ascii="標楷體" w:eastAsia="標楷體" w:hAnsi="標楷體" w:hint="eastAsia"/>
        </w:rPr>
        <w:t>老師、鄭祖邦老師、梁馨科老師、汪雅婷</w:t>
      </w:r>
      <w:r w:rsidRPr="00AC1DD3">
        <w:rPr>
          <w:rFonts w:ascii="標楷體" w:eastAsia="標楷體" w:hAnsi="標楷體" w:hint="eastAsia"/>
        </w:rPr>
        <w:t>老師、</w:t>
      </w:r>
      <w:r>
        <w:rPr>
          <w:rFonts w:ascii="標楷體" w:eastAsia="標楷體" w:hAnsi="標楷體" w:hint="eastAsia"/>
        </w:rPr>
        <w:t>孫以清老師、李利國老師、徐偉庭老師、陳志賢老師、呂萬安老師、蔣安國老師</w:t>
      </w:r>
      <w:r w:rsidRPr="00AC1DD3">
        <w:rPr>
          <w:rFonts w:ascii="標楷體" w:eastAsia="標楷體" w:hAnsi="標楷體" w:hint="eastAsia"/>
        </w:rPr>
        <w:t>、</w:t>
      </w:r>
      <w:r w:rsidRPr="00C20AE9">
        <w:rPr>
          <w:rFonts w:ascii="標楷體" w:eastAsia="標楷體" w:hAnsi="標楷體" w:hint="eastAsia"/>
        </w:rPr>
        <w:t>簡文志老師</w:t>
      </w:r>
      <w:r w:rsidRPr="00AC1DD3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郭晉銓老師、張中勇老師、韓傳孝老師、</w:t>
      </w:r>
      <w:proofErr w:type="gramStart"/>
      <w:r>
        <w:rPr>
          <w:rFonts w:ascii="標楷體" w:eastAsia="標楷體" w:hAnsi="標楷體" w:hint="eastAsia"/>
        </w:rPr>
        <w:t>釋永東</w:t>
      </w:r>
      <w:proofErr w:type="gramEnd"/>
      <w:r>
        <w:rPr>
          <w:rFonts w:ascii="標楷體" w:eastAsia="標楷體" w:hAnsi="標楷體" w:hint="eastAsia"/>
        </w:rPr>
        <w:t>老師、林烘</w:t>
      </w:r>
      <w:proofErr w:type="gramStart"/>
      <w:r>
        <w:rPr>
          <w:rFonts w:ascii="標楷體" w:eastAsia="標楷體" w:hAnsi="標楷體" w:hint="eastAsia"/>
        </w:rPr>
        <w:t>煜</w:t>
      </w:r>
      <w:proofErr w:type="gramEnd"/>
      <w:r>
        <w:rPr>
          <w:rFonts w:ascii="標楷體" w:eastAsia="標楷體" w:hAnsi="標楷體" w:hint="eastAsia"/>
        </w:rPr>
        <w:t>老師、翁玲玲老師、</w:t>
      </w:r>
      <w:proofErr w:type="gramStart"/>
      <w:r w:rsidRPr="00AC1DD3">
        <w:rPr>
          <w:rFonts w:ascii="標楷體" w:eastAsia="標楷體" w:hAnsi="標楷體" w:hint="eastAsia"/>
        </w:rPr>
        <w:t>游</w:t>
      </w:r>
      <w:proofErr w:type="gramEnd"/>
      <w:r w:rsidRPr="00AC1DD3">
        <w:rPr>
          <w:rFonts w:ascii="標楷體" w:eastAsia="標楷體" w:hAnsi="標楷體" w:hint="eastAsia"/>
        </w:rPr>
        <w:t>鎮維老師</w:t>
      </w:r>
      <w:r>
        <w:rPr>
          <w:rFonts w:ascii="標楷體" w:eastAsia="標楷體" w:hAnsi="標楷體" w:hint="eastAsia"/>
        </w:rPr>
        <w:t>、</w:t>
      </w:r>
      <w:proofErr w:type="gramStart"/>
      <w:r>
        <w:rPr>
          <w:rFonts w:ascii="標楷體" w:eastAsia="標楷體" w:hAnsi="標楷體" w:hint="eastAsia"/>
        </w:rPr>
        <w:t>潘</w:t>
      </w:r>
      <w:proofErr w:type="gramEnd"/>
      <w:r>
        <w:rPr>
          <w:rFonts w:ascii="標楷體" w:eastAsia="標楷體" w:hAnsi="標楷體" w:hint="eastAsia"/>
        </w:rPr>
        <w:t>襎老師、羅光志老師、范純武老師、何麗珍老師、單龍福老師。</w:t>
      </w:r>
    </w:p>
    <w:p w:rsidR="004C1035" w:rsidRPr="00802E9A" w:rsidRDefault="004C1035" w:rsidP="004C1035">
      <w:pPr>
        <w:numPr>
          <w:ilvl w:val="0"/>
          <w:numId w:val="1"/>
        </w:num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</w:rPr>
        <w:t>列席者：</w:t>
      </w:r>
      <w:r w:rsidRPr="00802E9A">
        <w:rPr>
          <w:rFonts w:ascii="標楷體" w:eastAsia="標楷體" w:hAnsi="標楷體" w:hint="eastAsia"/>
        </w:rPr>
        <w:t>鄭宏文、徐瑋澤、闕嘉瑜、林</w:t>
      </w:r>
      <w:proofErr w:type="gramStart"/>
      <w:r w:rsidRPr="00802E9A">
        <w:rPr>
          <w:rFonts w:ascii="標楷體" w:eastAsia="標楷體" w:hAnsi="標楷體" w:hint="eastAsia"/>
        </w:rPr>
        <w:t>姳</w:t>
      </w:r>
      <w:proofErr w:type="gramEnd"/>
      <w:r w:rsidRPr="00802E9A">
        <w:rPr>
          <w:rFonts w:ascii="標楷體" w:eastAsia="標楷體" w:hAnsi="標楷體" w:hint="eastAsia"/>
        </w:rPr>
        <w:t>靜</w:t>
      </w:r>
    </w:p>
    <w:p w:rsidR="004C1035" w:rsidRPr="00E96370" w:rsidRDefault="004C1035" w:rsidP="004C1035">
      <w:pPr>
        <w:numPr>
          <w:ilvl w:val="0"/>
          <w:numId w:val="1"/>
        </w:num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 w:val="26"/>
          <w:szCs w:val="26"/>
        </w:rPr>
      </w:pPr>
      <w:r>
        <w:rPr>
          <w:rFonts w:ascii="標楷體" w:eastAsia="標楷體" w:hAnsi="標楷體" w:hint="eastAsia"/>
        </w:rPr>
        <w:t>記錄</w:t>
      </w:r>
      <w:r>
        <w:rPr>
          <w:rFonts w:ascii="標楷體" w:eastAsia="標楷體" w:hAnsi="標楷體" w:cs="新細明體" w:hint="eastAsia"/>
          <w:kern w:val="0"/>
        </w:rPr>
        <w:t>：</w:t>
      </w:r>
      <w:r w:rsidRPr="00802E9A">
        <w:rPr>
          <w:rFonts w:ascii="標楷體" w:eastAsia="標楷體" w:hAnsi="標楷體" w:hint="eastAsia"/>
        </w:rPr>
        <w:t>林</w:t>
      </w:r>
      <w:proofErr w:type="gramStart"/>
      <w:r w:rsidRPr="00802E9A">
        <w:rPr>
          <w:rFonts w:ascii="標楷體" w:eastAsia="標楷體" w:hAnsi="標楷體" w:hint="eastAsia"/>
        </w:rPr>
        <w:t>姳</w:t>
      </w:r>
      <w:proofErr w:type="gramEnd"/>
      <w:r w:rsidRPr="00802E9A">
        <w:rPr>
          <w:rFonts w:ascii="標楷體" w:eastAsia="標楷體" w:hAnsi="標楷體" w:hint="eastAsia"/>
        </w:rPr>
        <w:t>靜</w:t>
      </w:r>
    </w:p>
    <w:p w:rsidR="00E96370" w:rsidRDefault="00E96370" w:rsidP="00E96370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 w:val="26"/>
          <w:szCs w:val="26"/>
        </w:rPr>
      </w:pPr>
    </w:p>
    <w:p w:rsidR="00B4134E" w:rsidRDefault="00E62949" w:rsidP="00B4134E">
      <w:pPr>
        <w:autoSpaceDE w:val="0"/>
        <w:autoSpaceDN w:val="0"/>
        <w:adjustRightInd w:val="0"/>
        <w:ind w:firstLineChars="200" w:firstLine="52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b/>
          <w:kern w:val="0"/>
          <w:sz w:val="26"/>
          <w:szCs w:val="26"/>
        </w:rPr>
        <w:t>一、</w:t>
      </w:r>
      <w:r w:rsidR="003A0265">
        <w:rPr>
          <w:rFonts w:ascii="標楷體" w:eastAsia="標楷體" w:hAnsi="標楷體" w:cs="新細明體" w:hint="eastAsia"/>
          <w:b/>
          <w:kern w:val="0"/>
          <w:sz w:val="26"/>
          <w:szCs w:val="26"/>
        </w:rPr>
        <w:t>主席致詞：</w:t>
      </w:r>
      <w:r w:rsidR="00E34D42">
        <w:rPr>
          <w:rFonts w:ascii="標楷體" w:eastAsia="標楷體" w:hAnsi="標楷體" w:cs="新細明體"/>
          <w:b/>
          <w:kern w:val="0"/>
          <w:sz w:val="26"/>
          <w:szCs w:val="26"/>
        </w:rPr>
        <w:br/>
      </w:r>
      <w:r w:rsidR="00E34D42">
        <w:rPr>
          <w:rFonts w:ascii="標楷體" w:eastAsia="標楷體" w:hAnsi="標楷體" w:cs="新細明體" w:hint="eastAsia"/>
          <w:b/>
          <w:kern w:val="0"/>
          <w:sz w:val="26"/>
          <w:szCs w:val="26"/>
        </w:rPr>
        <w:t xml:space="preserve">   </w:t>
      </w:r>
      <w:r w:rsidR="00E34D42">
        <w:rPr>
          <w:rFonts w:ascii="標楷體" w:eastAsia="標楷體" w:hAnsi="標楷體" w:cs="新細明體" w:hint="eastAsia"/>
          <w:kern w:val="0"/>
        </w:rPr>
        <w:t>本校學生數增多，社團起飛，多數</w:t>
      </w:r>
      <w:r w:rsidR="00D21619" w:rsidRPr="00E34D42">
        <w:rPr>
          <w:rFonts w:ascii="標楷體" w:eastAsia="標楷體" w:hAnsi="標楷體" w:cs="新細明體" w:hint="eastAsia"/>
          <w:kern w:val="0"/>
        </w:rPr>
        <w:t>社團基礎已漸漸穩固，社團數量成長</w:t>
      </w:r>
      <w:r w:rsidR="00E34D42">
        <w:rPr>
          <w:rFonts w:ascii="標楷體" w:eastAsia="標楷體" w:hAnsi="標楷體" w:cs="新細明體" w:hint="eastAsia"/>
          <w:kern w:val="0"/>
        </w:rPr>
        <w:t>，社團在社團評鑑這塊也一直在努力，辦理多數活動，像是教師節有教師節系列活動，聖誕節系列活動等，</w:t>
      </w:r>
      <w:r w:rsidR="003345D6">
        <w:rPr>
          <w:rFonts w:ascii="標楷體" w:eastAsia="標楷體" w:hAnsi="標楷體" w:cs="新細明體" w:hint="eastAsia"/>
          <w:kern w:val="0"/>
        </w:rPr>
        <w:t>所以在經費配置、社團空間分配也做了些調動。</w:t>
      </w:r>
      <w:r w:rsidR="00E34D42">
        <w:rPr>
          <w:rFonts w:ascii="標楷體" w:eastAsia="標楷體" w:hAnsi="標楷體" w:cs="新細明體" w:hint="eastAsia"/>
          <w:kern w:val="0"/>
        </w:rPr>
        <w:t>學</w:t>
      </w:r>
      <w:proofErr w:type="gramStart"/>
      <w:r w:rsidR="00E34D42">
        <w:rPr>
          <w:rFonts w:ascii="標楷體" w:eastAsia="標楷體" w:hAnsi="標楷體" w:cs="新細明體" w:hint="eastAsia"/>
          <w:kern w:val="0"/>
        </w:rPr>
        <w:t>務</w:t>
      </w:r>
      <w:proofErr w:type="gramEnd"/>
      <w:r w:rsidR="00B05C59">
        <w:rPr>
          <w:rFonts w:ascii="標楷體" w:eastAsia="標楷體" w:hAnsi="標楷體" w:cs="新細明體" w:hint="eastAsia"/>
          <w:kern w:val="0"/>
        </w:rPr>
        <w:t>處</w:t>
      </w:r>
      <w:r w:rsidR="00E34D42">
        <w:rPr>
          <w:rFonts w:ascii="標楷體" w:eastAsia="標楷體" w:hAnsi="標楷體" w:cs="新細明體" w:hint="eastAsia"/>
          <w:kern w:val="0"/>
        </w:rPr>
        <w:t>課外組努力寫計畫，爭取經費，經費執行率</w:t>
      </w:r>
      <w:r w:rsidR="003345D6">
        <w:rPr>
          <w:rFonts w:ascii="標楷體" w:eastAsia="標楷體" w:hAnsi="標楷體" w:cs="新細明體" w:hint="eastAsia"/>
          <w:kern w:val="0"/>
        </w:rPr>
        <w:t>就要麻煩各社團老師這邊的協助。</w:t>
      </w:r>
    </w:p>
    <w:p w:rsidR="00C75A2D" w:rsidRPr="00E34D42" w:rsidRDefault="003345D6" w:rsidP="00B4134E">
      <w:pPr>
        <w:autoSpaceDE w:val="0"/>
        <w:autoSpaceDN w:val="0"/>
        <w:adjustRightInd w:val="0"/>
        <w:ind w:firstLineChars="200" w:firstLine="48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社團學生反應雲</w:t>
      </w:r>
      <w:proofErr w:type="gramStart"/>
      <w:r>
        <w:rPr>
          <w:rFonts w:ascii="標楷體" w:eastAsia="標楷體" w:hAnsi="標楷體" w:cs="新細明體" w:hint="eastAsia"/>
          <w:kern w:val="0"/>
        </w:rPr>
        <w:t>來集1樓社辦</w:t>
      </w:r>
      <w:proofErr w:type="gramEnd"/>
      <w:r>
        <w:rPr>
          <w:rFonts w:ascii="標楷體" w:eastAsia="標楷體" w:hAnsi="標楷體" w:cs="新細明體" w:hint="eastAsia"/>
          <w:kern w:val="0"/>
        </w:rPr>
        <w:t>，</w:t>
      </w:r>
      <w:r w:rsidR="00B4134E">
        <w:rPr>
          <w:rFonts w:ascii="標楷體" w:eastAsia="標楷體" w:hAnsi="標楷體" w:cs="新細明體" w:hint="eastAsia"/>
          <w:kern w:val="0"/>
        </w:rPr>
        <w:t>不是住宿生無法自由進出，目前已著手申請</w:t>
      </w:r>
      <w:proofErr w:type="gramStart"/>
      <w:r w:rsidR="00B4134E">
        <w:rPr>
          <w:rFonts w:ascii="標楷體" w:eastAsia="標楷體" w:hAnsi="標楷體" w:cs="新細明體" w:hint="eastAsia"/>
          <w:kern w:val="0"/>
        </w:rPr>
        <w:t>將女宿門禁</w:t>
      </w:r>
      <w:proofErr w:type="gramEnd"/>
      <w:r w:rsidR="00B4134E">
        <w:rPr>
          <w:rFonts w:ascii="標楷體" w:eastAsia="標楷體" w:hAnsi="標楷體" w:cs="新細明體" w:hint="eastAsia"/>
          <w:kern w:val="0"/>
        </w:rPr>
        <w:t>向</w:t>
      </w:r>
      <w:proofErr w:type="gramStart"/>
      <w:r w:rsidR="00B4134E">
        <w:rPr>
          <w:rFonts w:ascii="標楷體" w:eastAsia="標楷體" w:hAnsi="標楷體" w:cs="新細明體" w:hint="eastAsia"/>
          <w:kern w:val="0"/>
        </w:rPr>
        <w:t>內層推</w:t>
      </w:r>
      <w:proofErr w:type="gramEnd"/>
      <w:r w:rsidR="00B4134E">
        <w:rPr>
          <w:rFonts w:ascii="標楷體" w:eastAsia="標楷體" w:hAnsi="標楷體" w:cs="新細明體" w:hint="eastAsia"/>
          <w:kern w:val="0"/>
        </w:rPr>
        <w:t>，大門可自由進出，可改善社團同學</w:t>
      </w:r>
      <w:proofErr w:type="gramStart"/>
      <w:r w:rsidR="00B4134E">
        <w:rPr>
          <w:rFonts w:ascii="標楷體" w:eastAsia="標楷體" w:hAnsi="標楷體" w:cs="新細明體" w:hint="eastAsia"/>
          <w:kern w:val="0"/>
        </w:rPr>
        <w:t>有社辦無法</w:t>
      </w:r>
      <w:proofErr w:type="gramEnd"/>
      <w:r w:rsidR="00B4134E">
        <w:rPr>
          <w:rFonts w:ascii="標楷體" w:eastAsia="標楷體" w:hAnsi="標楷體" w:cs="新細明體" w:hint="eastAsia"/>
          <w:kern w:val="0"/>
        </w:rPr>
        <w:t>自由進出的窘境，感謝輔導老師的協助，接下來每</w:t>
      </w:r>
      <w:proofErr w:type="gramStart"/>
      <w:r w:rsidR="00B4134E">
        <w:rPr>
          <w:rFonts w:ascii="標楷體" w:eastAsia="標楷體" w:hAnsi="標楷體" w:cs="新細明體" w:hint="eastAsia"/>
          <w:kern w:val="0"/>
        </w:rPr>
        <w:t>個</w:t>
      </w:r>
      <w:proofErr w:type="gramEnd"/>
      <w:r w:rsidR="00B4134E">
        <w:rPr>
          <w:rFonts w:ascii="標楷體" w:eastAsia="標楷體" w:hAnsi="標楷體" w:cs="新細明體" w:hint="eastAsia"/>
          <w:kern w:val="0"/>
        </w:rPr>
        <w:t>社團有意見要反應歡迎提出討論。</w:t>
      </w:r>
    </w:p>
    <w:p w:rsidR="00702341" w:rsidRPr="00DB7D29" w:rsidRDefault="00C75A2D" w:rsidP="00702341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</w:rPr>
      </w:pPr>
      <w:r w:rsidRPr="00A812ED">
        <w:rPr>
          <w:rFonts w:ascii="標楷體" w:eastAsia="標楷體" w:hAnsi="標楷體" w:cs="新細明體" w:hint="eastAsia"/>
          <w:b/>
          <w:kern w:val="0"/>
        </w:rPr>
        <w:t>二、</w:t>
      </w:r>
      <w:r w:rsidR="00E62949" w:rsidRPr="00A812ED">
        <w:rPr>
          <w:rFonts w:ascii="標楷體" w:eastAsia="標楷體" w:hAnsi="標楷體" w:cs="新細明體" w:hint="eastAsia"/>
          <w:b/>
          <w:kern w:val="0"/>
        </w:rPr>
        <w:t>業務報告</w:t>
      </w:r>
      <w:r w:rsidRPr="00A812ED">
        <w:rPr>
          <w:rFonts w:ascii="標楷體" w:eastAsia="標楷體" w:hAnsi="標楷體" w:cs="新細明體" w:hint="eastAsia"/>
          <w:b/>
          <w:kern w:val="0"/>
        </w:rPr>
        <w:t>：</w:t>
      </w:r>
    </w:p>
    <w:p w:rsidR="00C50D15" w:rsidRPr="00702341" w:rsidRDefault="00C50D15" w:rsidP="00C50D15">
      <w:pPr>
        <w:numPr>
          <w:ilvl w:val="0"/>
          <w:numId w:val="8"/>
        </w:numPr>
        <w:autoSpaceDE w:val="0"/>
        <w:autoSpaceDN w:val="0"/>
        <w:adjustRightInd w:val="0"/>
        <w:ind w:left="709" w:hanging="709"/>
        <w:rPr>
          <w:rFonts w:ascii="標楷體" w:eastAsia="標楷體" w:hAnsi="標楷體" w:cs="新細明體"/>
          <w:kern w:val="0"/>
          <w:sz w:val="26"/>
          <w:szCs w:val="26"/>
        </w:rPr>
      </w:pPr>
      <w:r w:rsidRPr="0034293B">
        <w:rPr>
          <w:rFonts w:ascii="標楷體" w:eastAsia="標楷體" w:hAnsi="標楷體" w:cs="新細明體" w:hint="eastAsia"/>
          <w:b/>
          <w:kern w:val="0"/>
          <w:sz w:val="26"/>
          <w:szCs w:val="26"/>
        </w:rPr>
        <w:t>社團概況</w:t>
      </w:r>
      <w:r w:rsidR="00702341">
        <w:rPr>
          <w:rFonts w:ascii="標楷體" w:eastAsia="標楷體" w:hAnsi="標楷體" w:cs="新細明體"/>
          <w:b/>
          <w:kern w:val="0"/>
          <w:sz w:val="26"/>
          <w:szCs w:val="26"/>
        </w:rPr>
        <w:br/>
      </w:r>
      <w:r w:rsidR="00702341" w:rsidRPr="00702341">
        <w:rPr>
          <w:rFonts w:ascii="標楷體" w:eastAsia="標楷體" w:hAnsi="標楷體" w:cs="新細明體" w:hint="eastAsia"/>
          <w:kern w:val="0"/>
          <w:sz w:val="26"/>
          <w:szCs w:val="26"/>
        </w:rPr>
        <w:t>103學年度</w:t>
      </w:r>
      <w:r w:rsidR="00702341">
        <w:rPr>
          <w:rFonts w:ascii="標楷體" w:eastAsia="標楷體" w:hAnsi="標楷體" w:cs="新細明體" w:hint="eastAsia"/>
          <w:kern w:val="0"/>
          <w:sz w:val="26"/>
          <w:szCs w:val="26"/>
        </w:rPr>
        <w:t>第一學期分為六大類社團，共計</w:t>
      </w:r>
      <w:r w:rsidR="00562348">
        <w:rPr>
          <w:rFonts w:ascii="標楷體" w:eastAsia="標楷體" w:hAnsi="標楷體" w:cs="新細明體" w:hint="eastAsia"/>
          <w:kern w:val="0"/>
          <w:sz w:val="26"/>
          <w:szCs w:val="26"/>
        </w:rPr>
        <w:t>6</w:t>
      </w:r>
      <w:r w:rsidR="00B17929">
        <w:rPr>
          <w:rFonts w:ascii="標楷體" w:eastAsia="標楷體" w:hAnsi="標楷體" w:cs="新細明體" w:hint="eastAsia"/>
          <w:kern w:val="0"/>
          <w:sz w:val="26"/>
          <w:szCs w:val="26"/>
        </w:rPr>
        <w:t>1</w:t>
      </w:r>
      <w:r w:rsidR="00702341">
        <w:rPr>
          <w:rFonts w:ascii="標楷體" w:eastAsia="標楷體" w:hAnsi="標楷體" w:cs="新細明體" w:hint="eastAsia"/>
          <w:kern w:val="0"/>
          <w:sz w:val="26"/>
          <w:szCs w:val="26"/>
        </w:rPr>
        <w:t>個社團，名單如下：</w:t>
      </w:r>
    </w:p>
    <w:tbl>
      <w:tblPr>
        <w:tblpPr w:leftFromText="180" w:rightFromText="180" w:vertAnchor="text" w:horzAnchor="margin" w:tblpXSpec="center" w:tblpY="91"/>
        <w:tblW w:w="6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3"/>
        <w:gridCol w:w="4624"/>
      </w:tblGrid>
      <w:tr w:rsidR="00702341" w:rsidRPr="00ED1A70" w:rsidTr="00702341">
        <w:trPr>
          <w:trHeight w:val="425"/>
        </w:trPr>
        <w:tc>
          <w:tcPr>
            <w:tcW w:w="187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702341" w:rsidRPr="00ED1A70" w:rsidRDefault="00702341" w:rsidP="00702341">
            <w:pPr>
              <w:spacing w:before="100" w:beforeAutospacing="1" w:after="100" w:afterAutospacing="1" w:line="260" w:lineRule="exact"/>
              <w:jc w:val="center"/>
              <w:rPr>
                <w:rFonts w:ascii="華康中圓體" w:eastAsia="華康中圓體" w:hAnsi="標楷體"/>
                <w:b/>
                <w:color w:val="003366"/>
              </w:rPr>
            </w:pPr>
            <w:r w:rsidRPr="00ED1A70">
              <w:rPr>
                <w:rFonts w:ascii="華康中圓體" w:eastAsia="華康中圓體" w:hAnsi="標楷體" w:hint="eastAsia"/>
                <w:b/>
                <w:color w:val="003366"/>
              </w:rPr>
              <w:lastRenderedPageBreak/>
              <w:t>社團類型</w:t>
            </w:r>
          </w:p>
        </w:tc>
        <w:tc>
          <w:tcPr>
            <w:tcW w:w="462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702341" w:rsidRPr="00ED1A70" w:rsidRDefault="00702341" w:rsidP="00702341">
            <w:pPr>
              <w:spacing w:before="100" w:beforeAutospacing="1" w:after="100" w:afterAutospacing="1" w:line="260" w:lineRule="exact"/>
              <w:jc w:val="center"/>
              <w:rPr>
                <w:rFonts w:ascii="華康中圓體" w:eastAsia="華康中圓體" w:hAnsi="標楷體"/>
                <w:b/>
                <w:color w:val="003366"/>
              </w:rPr>
            </w:pPr>
            <w:r w:rsidRPr="00ED1A70">
              <w:rPr>
                <w:rFonts w:ascii="華康中圓體" w:eastAsia="華康中圓體" w:hAnsi="標楷體" w:hint="eastAsia"/>
                <w:b/>
                <w:color w:val="003366"/>
              </w:rPr>
              <w:t>社團名稱</w:t>
            </w:r>
          </w:p>
        </w:tc>
      </w:tr>
      <w:tr w:rsidR="00702341" w:rsidRPr="001B037F" w:rsidTr="00702341">
        <w:trPr>
          <w:trHeight w:val="540"/>
        </w:trPr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702341" w:rsidRPr="001B037F" w:rsidRDefault="00702341" w:rsidP="00702341">
            <w:pPr>
              <w:spacing w:before="100" w:beforeAutospacing="1" w:after="100" w:afterAutospacing="1" w:line="260" w:lineRule="exact"/>
              <w:jc w:val="both"/>
              <w:rPr>
                <w:rFonts w:ascii="標楷體" w:eastAsia="標楷體" w:hAnsi="標楷體"/>
                <w:b/>
              </w:rPr>
            </w:pPr>
            <w:r w:rsidRPr="001B037F">
              <w:rPr>
                <w:rFonts w:ascii="標楷體" w:eastAsia="標楷體" w:hAnsi="標楷體" w:hint="eastAsia"/>
                <w:b/>
              </w:rPr>
              <w:t>自治性社團</w:t>
            </w:r>
          </w:p>
        </w:tc>
        <w:tc>
          <w:tcPr>
            <w:tcW w:w="4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2341" w:rsidRPr="001B037F" w:rsidRDefault="00702341" w:rsidP="00702341">
            <w:pPr>
              <w:spacing w:before="60" w:after="60" w:line="2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B037F">
              <w:rPr>
                <w:rFonts w:ascii="標楷體" w:eastAsia="標楷體" w:hAnsi="標楷體" w:cs="新細明體" w:hint="eastAsia"/>
                <w:kern w:val="0"/>
              </w:rPr>
              <w:t>學生會、學生議會、雲</w:t>
            </w:r>
            <w:proofErr w:type="gramStart"/>
            <w:r w:rsidRPr="001B037F">
              <w:rPr>
                <w:rFonts w:ascii="標楷體" w:eastAsia="標楷體" w:hAnsi="標楷體" w:cs="新細明體" w:hint="eastAsia"/>
                <w:kern w:val="0"/>
              </w:rPr>
              <w:t>來集宿</w:t>
            </w:r>
            <w:proofErr w:type="gramEnd"/>
            <w:r w:rsidRPr="001B037F">
              <w:rPr>
                <w:rFonts w:ascii="標楷體" w:eastAsia="標楷體" w:hAnsi="標楷體" w:cs="新細明體" w:hint="eastAsia"/>
                <w:kern w:val="0"/>
              </w:rPr>
              <w:t>自會、海</w:t>
            </w:r>
            <w:proofErr w:type="gramStart"/>
            <w:r w:rsidRPr="001B037F">
              <w:rPr>
                <w:rFonts w:ascii="標楷體" w:eastAsia="標楷體" w:hAnsi="標楷體" w:cs="新細明體" w:hint="eastAsia"/>
                <w:kern w:val="0"/>
              </w:rPr>
              <w:t>雲館宿</w:t>
            </w:r>
            <w:proofErr w:type="gramEnd"/>
            <w:r w:rsidRPr="001B037F">
              <w:rPr>
                <w:rFonts w:ascii="標楷體" w:eastAsia="標楷體" w:hAnsi="標楷體" w:cs="新細明體" w:hint="eastAsia"/>
                <w:kern w:val="0"/>
              </w:rPr>
              <w:t>自會、中國文學與應用學系、歷史學系、外國語文學系、社會學系、心理學系、應用經濟學系、公共事務學系、管理學系、未來與樂活產業學系、健康與創意素食學系、文化資產與創意學系、傳播學系、產品與媒體設計學系、資訊應用學系、佛教學系。</w:t>
            </w:r>
          </w:p>
        </w:tc>
      </w:tr>
      <w:tr w:rsidR="00702341" w:rsidRPr="001B037F" w:rsidTr="00702341"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702341" w:rsidRPr="001B037F" w:rsidRDefault="00702341" w:rsidP="00702341">
            <w:pPr>
              <w:spacing w:before="100" w:beforeAutospacing="1" w:after="100" w:afterAutospacing="1" w:line="260" w:lineRule="exact"/>
              <w:jc w:val="both"/>
              <w:rPr>
                <w:rFonts w:ascii="標楷體" w:eastAsia="標楷體" w:hAnsi="標楷體"/>
                <w:b/>
              </w:rPr>
            </w:pPr>
            <w:r w:rsidRPr="001B037F">
              <w:rPr>
                <w:rFonts w:ascii="標楷體" w:eastAsia="標楷體" w:hAnsi="標楷體" w:hint="eastAsia"/>
                <w:b/>
              </w:rPr>
              <w:t>服務性社團</w:t>
            </w:r>
          </w:p>
        </w:tc>
        <w:tc>
          <w:tcPr>
            <w:tcW w:w="4624" w:type="dxa"/>
            <w:shd w:val="clear" w:color="auto" w:fill="auto"/>
            <w:vAlign w:val="center"/>
          </w:tcPr>
          <w:p w:rsidR="00702341" w:rsidRPr="00B17929" w:rsidRDefault="00702341" w:rsidP="00702341">
            <w:pPr>
              <w:spacing w:before="60" w:after="60"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17929">
              <w:rPr>
                <w:rFonts w:ascii="標楷體" w:eastAsia="標楷體" w:hAnsi="標楷體" w:hint="eastAsia"/>
                <w:color w:val="000000" w:themeColor="text1"/>
              </w:rPr>
              <w:t>甲上志工服務隊、佛</w:t>
            </w:r>
            <w:proofErr w:type="gramStart"/>
            <w:r w:rsidRPr="00B17929">
              <w:rPr>
                <w:rFonts w:ascii="標楷體" w:eastAsia="標楷體" w:hAnsi="標楷體" w:hint="eastAsia"/>
                <w:color w:val="000000" w:themeColor="text1"/>
              </w:rPr>
              <w:t>光香海社</w:t>
            </w:r>
            <w:proofErr w:type="gramEnd"/>
            <w:r w:rsidRPr="00B17929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gramStart"/>
            <w:r w:rsidRPr="00B17929">
              <w:rPr>
                <w:rFonts w:ascii="標楷體" w:eastAsia="標楷體" w:hAnsi="標楷體" w:hint="eastAsia"/>
                <w:color w:val="000000" w:themeColor="text1"/>
              </w:rPr>
              <w:t>心輔社</w:t>
            </w:r>
            <w:proofErr w:type="gramEnd"/>
            <w:r w:rsidRPr="00B17929">
              <w:rPr>
                <w:rFonts w:ascii="標楷體" w:eastAsia="標楷體" w:hAnsi="標楷體" w:hint="eastAsia"/>
                <w:color w:val="000000" w:themeColor="text1"/>
              </w:rPr>
              <w:t>、崇德青年服務社、佛教慈濟大專青年聯誼會、心善大使社、動物關懷社、春暉社、機車研究社、</w:t>
            </w:r>
            <w:proofErr w:type="gramStart"/>
            <w:r w:rsidRPr="00B17929">
              <w:rPr>
                <w:rFonts w:ascii="標楷體" w:eastAsia="標楷體" w:hAnsi="標楷體" w:hint="eastAsia"/>
                <w:color w:val="000000" w:themeColor="text1"/>
              </w:rPr>
              <w:t>樂服社</w:t>
            </w:r>
            <w:proofErr w:type="gramEnd"/>
          </w:p>
        </w:tc>
      </w:tr>
      <w:tr w:rsidR="00702341" w:rsidRPr="001B037F" w:rsidTr="00702341"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702341" w:rsidRPr="001B037F" w:rsidRDefault="00702341" w:rsidP="00702341">
            <w:pPr>
              <w:spacing w:before="100" w:beforeAutospacing="1" w:after="100" w:afterAutospacing="1" w:line="260" w:lineRule="exact"/>
              <w:jc w:val="both"/>
              <w:rPr>
                <w:rFonts w:ascii="標楷體" w:eastAsia="標楷體" w:hAnsi="標楷體"/>
                <w:b/>
              </w:rPr>
            </w:pPr>
            <w:r w:rsidRPr="001B037F">
              <w:rPr>
                <w:rFonts w:ascii="標楷體" w:eastAsia="標楷體" w:hAnsi="標楷體" w:cs="新細明體" w:hint="eastAsia"/>
                <w:b/>
                <w:kern w:val="0"/>
              </w:rPr>
              <w:t>康樂性</w:t>
            </w:r>
            <w:r w:rsidRPr="001B037F">
              <w:rPr>
                <w:rFonts w:ascii="標楷體" w:eastAsia="標楷體" w:hAnsi="標楷體" w:hint="eastAsia"/>
                <w:b/>
              </w:rPr>
              <w:t>社團</w:t>
            </w:r>
          </w:p>
        </w:tc>
        <w:tc>
          <w:tcPr>
            <w:tcW w:w="4624" w:type="dxa"/>
            <w:shd w:val="clear" w:color="auto" w:fill="auto"/>
            <w:vAlign w:val="center"/>
          </w:tcPr>
          <w:p w:rsidR="00702341" w:rsidRPr="00B17929" w:rsidRDefault="00A75D3B" w:rsidP="00A75D3B">
            <w:pPr>
              <w:spacing w:before="60" w:after="60" w:line="2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1792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熱舞社、同人創作社</w:t>
            </w:r>
            <w:r w:rsidR="00702341" w:rsidRPr="00B1792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、夢想魔術社、遊戲創作社</w:t>
            </w:r>
            <w:r w:rsidRPr="00B1792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、國標舞社</w:t>
            </w:r>
          </w:p>
        </w:tc>
      </w:tr>
      <w:tr w:rsidR="00702341" w:rsidRPr="001B037F" w:rsidTr="00702341"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702341" w:rsidRPr="001B037F" w:rsidRDefault="00702341" w:rsidP="00702341">
            <w:pPr>
              <w:widowControl/>
              <w:spacing w:before="100" w:beforeAutospacing="1" w:after="100" w:afterAutospacing="1" w:line="26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1B037F">
              <w:rPr>
                <w:rFonts w:ascii="標楷體" w:eastAsia="標楷體" w:hAnsi="標楷體" w:cs="新細明體" w:hint="eastAsia"/>
                <w:b/>
                <w:kern w:val="0"/>
              </w:rPr>
              <w:t>學術文藝性</w:t>
            </w:r>
            <w:r w:rsidRPr="001B037F">
              <w:rPr>
                <w:rFonts w:ascii="標楷體" w:eastAsia="標楷體" w:hAnsi="標楷體" w:hint="eastAsia"/>
                <w:b/>
              </w:rPr>
              <w:t>社團</w:t>
            </w:r>
          </w:p>
        </w:tc>
        <w:tc>
          <w:tcPr>
            <w:tcW w:w="4624" w:type="dxa"/>
            <w:shd w:val="clear" w:color="auto" w:fill="auto"/>
            <w:vAlign w:val="center"/>
          </w:tcPr>
          <w:p w:rsidR="00702341" w:rsidRPr="001B037F" w:rsidRDefault="00702341" w:rsidP="00702341">
            <w:pPr>
              <w:spacing w:before="60" w:after="60" w:line="2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B037F">
              <w:rPr>
                <w:rFonts w:ascii="標楷體" w:eastAsia="標楷體" w:hAnsi="標楷體" w:hint="eastAsia"/>
              </w:rPr>
              <w:t>急救社、</w:t>
            </w:r>
            <w:r w:rsidRPr="001B037F">
              <w:rPr>
                <w:rFonts w:ascii="標楷體" w:eastAsia="標楷體" w:hAnsi="標楷體" w:cs="新細明體" w:hint="eastAsia"/>
                <w:kern w:val="0"/>
              </w:rPr>
              <w:t>茶道文化研究社、素食研究社、美國文化研究社、如來實證社、樂活養生社、</w:t>
            </w:r>
            <w:proofErr w:type="gramStart"/>
            <w:r w:rsidRPr="001B037F">
              <w:rPr>
                <w:rFonts w:ascii="標楷體" w:eastAsia="標楷體" w:hAnsi="標楷體" w:cs="新細明體" w:hint="eastAsia"/>
                <w:kern w:val="0"/>
              </w:rPr>
              <w:t>中智社</w:t>
            </w:r>
            <w:proofErr w:type="gramEnd"/>
            <w:r w:rsidRPr="001B037F">
              <w:rPr>
                <w:rFonts w:ascii="標楷體" w:eastAsia="標楷體" w:hAnsi="標楷體" w:cs="新細明體" w:hint="eastAsia"/>
                <w:kern w:val="0"/>
              </w:rPr>
              <w:t>、字在雅集書法社、攝影社、象棋社、</w:t>
            </w:r>
            <w:proofErr w:type="gramStart"/>
            <w:r w:rsidRPr="001B037F">
              <w:rPr>
                <w:rFonts w:ascii="標楷體" w:eastAsia="標楷體" w:hAnsi="標楷體" w:cs="新細明體" w:hint="eastAsia"/>
                <w:kern w:val="0"/>
              </w:rPr>
              <w:t>熱音社</w:t>
            </w:r>
            <w:proofErr w:type="gramEnd"/>
            <w:r w:rsidRPr="001B037F">
              <w:rPr>
                <w:rFonts w:ascii="標楷體" w:eastAsia="標楷體" w:hAnsi="標楷體" w:cs="新細明體" w:hint="eastAsia"/>
                <w:kern w:val="0"/>
              </w:rPr>
              <w:t>、管樂社、國樂社、吉他社、</w:t>
            </w:r>
            <w:proofErr w:type="gramStart"/>
            <w:r w:rsidRPr="001B037F">
              <w:rPr>
                <w:rFonts w:ascii="標楷體" w:eastAsia="標楷體" w:hAnsi="標楷體" w:cs="新細明體" w:hint="eastAsia"/>
                <w:kern w:val="0"/>
              </w:rPr>
              <w:t>太鼓社</w:t>
            </w:r>
            <w:proofErr w:type="gramEnd"/>
            <w:r w:rsidRPr="001B037F">
              <w:rPr>
                <w:rFonts w:ascii="標楷體" w:eastAsia="標楷體" w:hAnsi="標楷體" w:cs="新細明體" w:hint="eastAsia"/>
                <w:kern w:val="0"/>
              </w:rPr>
              <w:t>、和天</w:t>
            </w:r>
            <w:proofErr w:type="gramStart"/>
            <w:r w:rsidRPr="001B037F">
              <w:rPr>
                <w:rFonts w:ascii="標楷體" w:eastAsia="標楷體" w:hAnsi="標楷體" w:cs="新細明體" w:hint="eastAsia"/>
                <w:kern w:val="0"/>
              </w:rPr>
              <w:t>霓琴社</w:t>
            </w:r>
            <w:proofErr w:type="gramEnd"/>
            <w:r w:rsidRPr="001B037F">
              <w:rPr>
                <w:rFonts w:ascii="標楷體" w:eastAsia="標楷體" w:hAnsi="標楷體" w:cs="新細明體" w:hint="eastAsia"/>
                <w:kern w:val="0"/>
              </w:rPr>
              <w:t>、天韻古箏社</w:t>
            </w:r>
          </w:p>
        </w:tc>
      </w:tr>
      <w:tr w:rsidR="00702341" w:rsidRPr="001B037F" w:rsidTr="00702341"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702341" w:rsidRPr="001B037F" w:rsidRDefault="00702341" w:rsidP="00702341">
            <w:pPr>
              <w:widowControl/>
              <w:spacing w:before="100" w:beforeAutospacing="1" w:after="100" w:afterAutospacing="1" w:line="26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1B037F">
              <w:rPr>
                <w:rFonts w:ascii="標楷體" w:eastAsia="標楷體" w:hAnsi="標楷體" w:cs="新細明體" w:hint="eastAsia"/>
                <w:b/>
                <w:kern w:val="0"/>
              </w:rPr>
              <w:t>體育性</w:t>
            </w:r>
            <w:r w:rsidRPr="001B037F">
              <w:rPr>
                <w:rFonts w:ascii="標楷體" w:eastAsia="標楷體" w:hAnsi="標楷體" w:hint="eastAsia"/>
                <w:b/>
              </w:rPr>
              <w:t>社團</w:t>
            </w:r>
          </w:p>
        </w:tc>
        <w:tc>
          <w:tcPr>
            <w:tcW w:w="4624" w:type="dxa"/>
            <w:shd w:val="clear" w:color="auto" w:fill="auto"/>
            <w:vAlign w:val="center"/>
          </w:tcPr>
          <w:p w:rsidR="00702341" w:rsidRPr="001B037F" w:rsidRDefault="00A75D3B" w:rsidP="00A75D3B">
            <w:pPr>
              <w:spacing w:before="60" w:after="60" w:line="2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桌球社、籃球社</w:t>
            </w:r>
            <w:r w:rsidR="00702341" w:rsidRPr="001B037F">
              <w:rPr>
                <w:rFonts w:ascii="標楷體" w:eastAsia="標楷體" w:hAnsi="標楷體" w:cs="新細明體" w:hint="eastAsia"/>
                <w:kern w:val="0"/>
              </w:rPr>
              <w:t>、羽球社、</w:t>
            </w:r>
            <w:proofErr w:type="gramStart"/>
            <w:r w:rsidR="00702341" w:rsidRPr="001B037F">
              <w:rPr>
                <w:rFonts w:ascii="標楷體" w:eastAsia="標楷體" w:hAnsi="標楷體" w:cs="新細明體" w:hint="eastAsia"/>
                <w:kern w:val="0"/>
              </w:rPr>
              <w:t>棒壘社</w:t>
            </w:r>
            <w:proofErr w:type="gramEnd"/>
            <w:r w:rsidR="00702341" w:rsidRPr="001B037F">
              <w:rPr>
                <w:rFonts w:ascii="標楷體" w:eastAsia="標楷體" w:hAnsi="標楷體" w:cs="新細明體" w:hint="eastAsia"/>
                <w:kern w:val="0"/>
              </w:rPr>
              <w:t>、撞球社、劍道社、太極拳社</w:t>
            </w:r>
          </w:p>
        </w:tc>
      </w:tr>
      <w:tr w:rsidR="00702341" w:rsidRPr="001B037F" w:rsidTr="00702341"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702341" w:rsidRPr="001B037F" w:rsidRDefault="00702341" w:rsidP="00702341">
            <w:pPr>
              <w:widowControl/>
              <w:spacing w:before="100" w:beforeAutospacing="1" w:after="100" w:afterAutospacing="1" w:line="26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1B037F">
              <w:rPr>
                <w:rFonts w:ascii="標楷體" w:eastAsia="標楷體" w:hAnsi="標楷體" w:cs="新細明體" w:hint="eastAsia"/>
                <w:b/>
                <w:kern w:val="0"/>
              </w:rPr>
              <w:t>聯誼性社團</w:t>
            </w:r>
          </w:p>
        </w:tc>
        <w:tc>
          <w:tcPr>
            <w:tcW w:w="4624" w:type="dxa"/>
            <w:shd w:val="clear" w:color="auto" w:fill="auto"/>
            <w:vAlign w:val="center"/>
          </w:tcPr>
          <w:p w:rsidR="00702341" w:rsidRPr="001B037F" w:rsidRDefault="00702341" w:rsidP="00702341">
            <w:pPr>
              <w:spacing w:before="60" w:after="60" w:line="2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1B037F">
              <w:rPr>
                <w:rFonts w:ascii="標楷體" w:eastAsia="標楷體" w:hAnsi="標楷體" w:cs="新細明體" w:hint="eastAsia"/>
                <w:kern w:val="0"/>
              </w:rPr>
              <w:t>薪原力社</w:t>
            </w:r>
            <w:proofErr w:type="gramEnd"/>
            <w:r w:rsidRPr="001B037F">
              <w:rPr>
                <w:rFonts w:ascii="標楷體" w:eastAsia="標楷體" w:hAnsi="標楷體" w:cs="新細明體" w:hint="eastAsia"/>
                <w:kern w:val="0"/>
              </w:rPr>
              <w:t>、僑外生聯誼會、棋牌競技社</w:t>
            </w:r>
          </w:p>
        </w:tc>
      </w:tr>
    </w:tbl>
    <w:p w:rsidR="00702341" w:rsidRPr="001B037F" w:rsidRDefault="00702341" w:rsidP="00702341">
      <w:pPr>
        <w:autoSpaceDE w:val="0"/>
        <w:autoSpaceDN w:val="0"/>
        <w:adjustRightInd w:val="0"/>
        <w:ind w:left="709"/>
        <w:rPr>
          <w:rFonts w:ascii="標楷體" w:eastAsia="標楷體" w:hAnsi="標楷體" w:cs="新細明體"/>
          <w:b/>
          <w:kern w:val="0"/>
        </w:rPr>
      </w:pPr>
    </w:p>
    <w:p w:rsidR="00702341" w:rsidRDefault="00702341" w:rsidP="00C50D15">
      <w:pPr>
        <w:numPr>
          <w:ilvl w:val="0"/>
          <w:numId w:val="8"/>
        </w:numPr>
        <w:autoSpaceDE w:val="0"/>
        <w:autoSpaceDN w:val="0"/>
        <w:adjustRightInd w:val="0"/>
        <w:ind w:left="709" w:hanging="709"/>
        <w:rPr>
          <w:rFonts w:ascii="標楷體" w:eastAsia="標楷體" w:hAnsi="標楷體" w:cs="新細明體"/>
          <w:b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kern w:val="0"/>
          <w:sz w:val="26"/>
          <w:szCs w:val="26"/>
        </w:rPr>
        <w:t>社團活動概要</w:t>
      </w:r>
    </w:p>
    <w:p w:rsidR="00C50D15" w:rsidRPr="00702341" w:rsidRDefault="00702341" w:rsidP="00702341">
      <w:pPr>
        <w:autoSpaceDE w:val="0"/>
        <w:autoSpaceDN w:val="0"/>
        <w:adjustRightInd w:val="0"/>
        <w:ind w:firstLine="1"/>
        <w:rPr>
          <w:rFonts w:ascii="標楷體" w:eastAsia="標楷體" w:hAnsi="標楷體" w:cs="新細明體"/>
          <w:b/>
          <w:kern w:val="0"/>
        </w:rPr>
      </w:pPr>
      <w:r w:rsidRPr="00702341">
        <w:rPr>
          <w:rFonts w:ascii="標楷體" w:eastAsia="標楷體" w:hAnsi="標楷體" w:cs="新細明體" w:hint="eastAsia"/>
          <w:b/>
          <w:kern w:val="0"/>
        </w:rPr>
        <w:t>103年下半年度</w:t>
      </w:r>
    </w:p>
    <w:p w:rsidR="00E62949" w:rsidRPr="00A812ED" w:rsidRDefault="00E62949" w:rsidP="00E62949">
      <w:pPr>
        <w:pStyle w:val="ad"/>
        <w:numPr>
          <w:ilvl w:val="3"/>
          <w:numId w:val="5"/>
        </w:numPr>
        <w:ind w:leftChars="0" w:left="567" w:hanging="567"/>
        <w:rPr>
          <w:rFonts w:ascii="標楷體" w:eastAsia="標楷體" w:hAnsi="標楷體"/>
          <w:b/>
          <w:color w:val="000000"/>
          <w:sz w:val="28"/>
          <w:szCs w:val="28"/>
        </w:rPr>
      </w:pPr>
      <w:r w:rsidRPr="00A812ED">
        <w:rPr>
          <w:rFonts w:ascii="標楷體" w:eastAsia="標楷體" w:hAnsi="標楷體" w:hint="eastAsia"/>
        </w:rPr>
        <w:t>已於9月9日前往靈山寺、圓明寺、北海道場勘查寒假幹部訓練場地。</w:t>
      </w:r>
    </w:p>
    <w:p w:rsidR="00E62949" w:rsidRPr="00A812ED" w:rsidRDefault="00E62949" w:rsidP="00E62949">
      <w:pPr>
        <w:pStyle w:val="ad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A812ED">
        <w:rPr>
          <w:rFonts w:ascii="標楷體" w:eastAsia="標楷體" w:hAnsi="標楷體" w:hint="eastAsia"/>
        </w:rPr>
        <w:t>社團博覽會</w:t>
      </w:r>
      <w:r w:rsidRPr="00A812ED">
        <w:rPr>
          <w:rFonts w:ascii="標楷體" w:eastAsia="標楷體" w:hAnsi="標楷體" w:hint="eastAsia"/>
          <w:color w:val="000000"/>
        </w:rPr>
        <w:t>：103年</w:t>
      </w:r>
      <w:r w:rsidRPr="00A812ED">
        <w:rPr>
          <w:rFonts w:ascii="標楷體" w:eastAsia="標楷體" w:hAnsi="標楷體" w:hint="eastAsia"/>
        </w:rPr>
        <w:t>9月15-17日學生會於</w:t>
      </w:r>
      <w:proofErr w:type="gramStart"/>
      <w:r w:rsidRPr="00A812ED">
        <w:rPr>
          <w:rFonts w:ascii="標楷體" w:eastAsia="標楷體" w:hAnsi="標楷體" w:hint="eastAsia"/>
        </w:rPr>
        <w:t>懷恩館</w:t>
      </w:r>
      <w:proofErr w:type="gramEnd"/>
      <w:r w:rsidRPr="00A812ED">
        <w:rPr>
          <w:rFonts w:ascii="標楷體" w:eastAsia="標楷體" w:hAnsi="標楷體" w:hint="eastAsia"/>
        </w:rPr>
        <w:t>一樓走道辦理，含學生會、學生議會共計約有30個社團參與。</w:t>
      </w:r>
    </w:p>
    <w:p w:rsidR="00E62949" w:rsidRPr="00A812ED" w:rsidRDefault="00E62949" w:rsidP="00E62949">
      <w:pPr>
        <w:pStyle w:val="ad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A812ED">
        <w:rPr>
          <w:rFonts w:ascii="標楷體" w:eastAsia="標楷體" w:hAnsi="標楷體" w:hint="eastAsia"/>
        </w:rPr>
        <w:t>迎新晚會</w:t>
      </w:r>
      <w:r w:rsidRPr="00A812ED">
        <w:rPr>
          <w:rFonts w:ascii="標楷體" w:eastAsia="標楷體" w:hAnsi="標楷體" w:hint="eastAsia"/>
          <w:color w:val="000000"/>
        </w:rPr>
        <w:t>：</w:t>
      </w:r>
      <w:r w:rsidRPr="00A812ED">
        <w:rPr>
          <w:rFonts w:ascii="標楷體" w:eastAsia="標楷體" w:hAnsi="標楷體" w:hint="eastAsia"/>
        </w:rPr>
        <w:t>9月15-16日連續兩晚由學生會主辦吉他社承辦之，於</w:t>
      </w:r>
      <w:proofErr w:type="gramStart"/>
      <w:r w:rsidRPr="00A812ED">
        <w:rPr>
          <w:rFonts w:ascii="標楷體" w:eastAsia="標楷體" w:hAnsi="標楷體" w:hint="eastAsia"/>
        </w:rPr>
        <w:t>懷恩館</w:t>
      </w:r>
      <w:proofErr w:type="gramEnd"/>
      <w:r w:rsidRPr="00A812ED">
        <w:rPr>
          <w:rFonts w:ascii="標楷體" w:eastAsia="標楷體" w:hAnsi="標楷體" w:hint="eastAsia"/>
        </w:rPr>
        <w:t>一樓舉行，共計有吉他社、熱舞社、</w:t>
      </w:r>
      <w:proofErr w:type="gramStart"/>
      <w:r w:rsidRPr="00A812ED">
        <w:rPr>
          <w:rFonts w:ascii="標楷體" w:eastAsia="標楷體" w:hAnsi="標楷體" w:hint="eastAsia"/>
        </w:rPr>
        <w:t>香海社</w:t>
      </w:r>
      <w:proofErr w:type="gramEnd"/>
      <w:r w:rsidRPr="00A812ED">
        <w:rPr>
          <w:rFonts w:ascii="標楷體" w:eastAsia="標楷體" w:hAnsi="標楷體" w:hint="eastAsia"/>
        </w:rPr>
        <w:t>、甲上志工服務社、</w:t>
      </w:r>
      <w:proofErr w:type="gramStart"/>
      <w:r w:rsidRPr="00A812ED">
        <w:rPr>
          <w:rFonts w:ascii="標楷體" w:eastAsia="標楷體" w:hAnsi="標楷體" w:hint="eastAsia"/>
        </w:rPr>
        <w:t>熱音社</w:t>
      </w:r>
      <w:proofErr w:type="gramEnd"/>
      <w:r w:rsidRPr="00A812ED">
        <w:rPr>
          <w:rFonts w:ascii="標楷體" w:eastAsia="標楷體" w:hAnsi="標楷體" w:hint="eastAsia"/>
        </w:rPr>
        <w:t>、鼓舞人心社、同人創作社、國標舞社、管樂社、天韻古箏社等社團參與演出。</w:t>
      </w:r>
    </w:p>
    <w:p w:rsidR="00E62949" w:rsidRPr="00A812ED" w:rsidRDefault="00E62949" w:rsidP="00E62949">
      <w:pPr>
        <w:pStyle w:val="ad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A812ED">
        <w:rPr>
          <w:rFonts w:ascii="標楷體" w:eastAsia="標楷體" w:hAnsi="標楷體" w:hint="eastAsia"/>
        </w:rPr>
        <w:t>棉花糖傳情</w:t>
      </w:r>
      <w:r w:rsidRPr="00A812ED">
        <w:rPr>
          <w:rFonts w:ascii="標楷體" w:eastAsia="標楷體" w:hAnsi="標楷體" w:hint="eastAsia"/>
          <w:color w:val="000000"/>
        </w:rPr>
        <w:t>：</w:t>
      </w:r>
      <w:r w:rsidRPr="00A812ED">
        <w:rPr>
          <w:rFonts w:ascii="標楷體" w:eastAsia="標楷體" w:hAnsi="標楷體" w:hint="eastAsia"/>
        </w:rPr>
        <w:t>9月25日學生會辦理教師節感恩活動於萊爾</w:t>
      </w:r>
      <w:proofErr w:type="gramStart"/>
      <w:r w:rsidRPr="00A812ED">
        <w:rPr>
          <w:rFonts w:ascii="標楷體" w:eastAsia="標楷體" w:hAnsi="標楷體" w:hint="eastAsia"/>
        </w:rPr>
        <w:t>富旁川</w:t>
      </w:r>
      <w:proofErr w:type="gramEnd"/>
      <w:r w:rsidRPr="00A812ED">
        <w:rPr>
          <w:rFonts w:ascii="標楷體" w:eastAsia="標楷體" w:hAnsi="標楷體" w:hint="eastAsia"/>
        </w:rPr>
        <w:t>堂舉辦。</w:t>
      </w:r>
    </w:p>
    <w:p w:rsidR="00E62949" w:rsidRPr="00A812ED" w:rsidRDefault="00E62949" w:rsidP="00E62949">
      <w:pPr>
        <w:pStyle w:val="ad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A812ED">
        <w:rPr>
          <w:rFonts w:ascii="標楷體" w:eastAsia="標楷體" w:hAnsi="標楷體" w:hint="eastAsia"/>
          <w:sz w:val="26"/>
          <w:szCs w:val="26"/>
        </w:rPr>
        <w:t>辦理校歌比賽</w:t>
      </w:r>
      <w:r w:rsidRPr="00A812ED">
        <w:rPr>
          <w:rFonts w:ascii="標楷體" w:eastAsia="標楷體" w:hAnsi="標楷體" w:hint="eastAsia"/>
          <w:szCs w:val="24"/>
        </w:rPr>
        <w:t>初賽</w:t>
      </w:r>
      <w:r w:rsidRPr="00A812ED">
        <w:rPr>
          <w:rFonts w:ascii="標楷體" w:eastAsia="標楷體" w:hAnsi="標楷體" w:hint="eastAsia"/>
          <w:color w:val="000000"/>
          <w:szCs w:val="24"/>
        </w:rPr>
        <w:t>：</w:t>
      </w:r>
      <w:r w:rsidRPr="00A812ED">
        <w:rPr>
          <w:rFonts w:ascii="標楷體" w:eastAsia="標楷體" w:hAnsi="標楷體" w:hint="eastAsia"/>
          <w:szCs w:val="24"/>
        </w:rPr>
        <w:t>10月8日</w:t>
      </w:r>
    </w:p>
    <w:p w:rsidR="00E62949" w:rsidRPr="00A812ED" w:rsidRDefault="00E62949" w:rsidP="00E62949">
      <w:pPr>
        <w:pStyle w:val="ad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A812ED">
        <w:rPr>
          <w:rFonts w:ascii="標楷體" w:eastAsia="標楷體" w:hAnsi="標楷體" w:hint="eastAsia"/>
          <w:sz w:val="26"/>
          <w:szCs w:val="26"/>
        </w:rPr>
        <w:t>校歌比賽決賽暨演唱會</w:t>
      </w:r>
      <w:r w:rsidRPr="00A812ED">
        <w:rPr>
          <w:rFonts w:ascii="標楷體" w:eastAsia="標楷體" w:hAnsi="標楷體" w:hint="eastAsia"/>
          <w:color w:val="000000"/>
          <w:szCs w:val="24"/>
        </w:rPr>
        <w:t>：</w:t>
      </w:r>
      <w:r w:rsidRPr="00A812ED">
        <w:rPr>
          <w:rFonts w:ascii="標楷體" w:eastAsia="標楷體" w:hAnsi="標楷體" w:hint="eastAsia"/>
          <w:szCs w:val="24"/>
        </w:rPr>
        <w:t>10月17日</w:t>
      </w:r>
    </w:p>
    <w:p w:rsidR="00E62949" w:rsidRPr="00A812ED" w:rsidRDefault="00E62949" w:rsidP="00E62949">
      <w:pPr>
        <w:pStyle w:val="ad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A812ED">
        <w:rPr>
          <w:rFonts w:ascii="標楷體" w:eastAsia="標楷體" w:hAnsi="標楷體" w:hint="eastAsia"/>
          <w:color w:val="000000"/>
        </w:rPr>
        <w:t>社團幹部訓練-活動企劃與實作：103年10月22日。</w:t>
      </w:r>
    </w:p>
    <w:p w:rsidR="00E62949" w:rsidRPr="00A812ED" w:rsidRDefault="00E62949" w:rsidP="00E62949">
      <w:pPr>
        <w:pStyle w:val="ad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A812ED">
        <w:rPr>
          <w:rFonts w:ascii="標楷體" w:eastAsia="標楷體" w:hAnsi="標楷體" w:hint="eastAsia"/>
          <w:color w:val="000000"/>
        </w:rPr>
        <w:t>提昇學</w:t>
      </w:r>
      <w:proofErr w:type="gramStart"/>
      <w:r w:rsidRPr="00A812ED">
        <w:rPr>
          <w:rFonts w:ascii="標楷體" w:eastAsia="標楷體" w:hAnsi="標楷體" w:hint="eastAsia"/>
          <w:color w:val="000000"/>
        </w:rPr>
        <w:t>務</w:t>
      </w:r>
      <w:proofErr w:type="gramEnd"/>
      <w:r w:rsidRPr="00A812ED">
        <w:rPr>
          <w:rFonts w:ascii="標楷體" w:eastAsia="標楷體" w:hAnsi="標楷體" w:hint="eastAsia"/>
          <w:color w:val="000000"/>
        </w:rPr>
        <w:t>與輔導工作人員之專業與知識講座：103年10月24日。</w:t>
      </w:r>
    </w:p>
    <w:p w:rsidR="00E62949" w:rsidRPr="00A812ED" w:rsidRDefault="00E62949" w:rsidP="00E62949">
      <w:pPr>
        <w:pStyle w:val="ad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A812ED">
        <w:rPr>
          <w:rFonts w:ascii="標楷體" w:eastAsia="標楷體" w:hAnsi="標楷體" w:hint="eastAsia"/>
        </w:rPr>
        <w:t>九校聯盟：103年10月29日，</w:t>
      </w:r>
      <w:proofErr w:type="gramStart"/>
      <w:r w:rsidRPr="00A812ED">
        <w:rPr>
          <w:rFonts w:ascii="標楷體" w:eastAsia="標楷體" w:hAnsi="標楷體" w:hint="eastAsia"/>
        </w:rPr>
        <w:t>本組人員</w:t>
      </w:r>
      <w:proofErr w:type="gramEnd"/>
      <w:r w:rsidRPr="00A812ED">
        <w:rPr>
          <w:rFonts w:ascii="標楷體" w:eastAsia="標楷體" w:hAnsi="標楷體" w:hint="eastAsia"/>
        </w:rPr>
        <w:t>至育達科技大學觀摩及交流。</w:t>
      </w:r>
    </w:p>
    <w:p w:rsidR="00E62949" w:rsidRPr="00A812ED" w:rsidRDefault="00E62949" w:rsidP="00E62949">
      <w:pPr>
        <w:pStyle w:val="ad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A812ED">
        <w:rPr>
          <w:rFonts w:ascii="標楷體" w:eastAsia="標楷體" w:hAnsi="標楷體" w:hint="eastAsia"/>
          <w:color w:val="000000"/>
        </w:rPr>
        <w:t>輔仁大學學</w:t>
      </w:r>
      <w:proofErr w:type="gramStart"/>
      <w:r w:rsidRPr="00A812ED">
        <w:rPr>
          <w:rFonts w:ascii="標楷體" w:eastAsia="標楷體" w:hAnsi="標楷體" w:hint="eastAsia"/>
          <w:color w:val="000000"/>
        </w:rPr>
        <w:t>務</w:t>
      </w:r>
      <w:proofErr w:type="gramEnd"/>
      <w:r w:rsidRPr="00A812ED">
        <w:rPr>
          <w:rFonts w:ascii="標楷體" w:eastAsia="標楷體" w:hAnsi="標楷體" w:hint="eastAsia"/>
          <w:color w:val="000000"/>
        </w:rPr>
        <w:t>處交流參訪：103年11月14日。（全處）。</w:t>
      </w:r>
    </w:p>
    <w:p w:rsidR="00E62949" w:rsidRPr="00A812ED" w:rsidRDefault="00E62949" w:rsidP="00E62949">
      <w:pPr>
        <w:pStyle w:val="ad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A812ED">
        <w:rPr>
          <w:rFonts w:ascii="標楷體" w:eastAsia="標楷體" w:hAnsi="標楷體" w:hint="eastAsia"/>
        </w:rPr>
        <w:t>好YOUNG佛大青年三好種子培訓-志願服務經驗分享講座</w:t>
      </w:r>
      <w:r w:rsidRPr="00A812ED">
        <w:rPr>
          <w:rFonts w:ascii="標楷體" w:eastAsia="標楷體" w:hAnsi="標楷體" w:hint="eastAsia"/>
          <w:color w:val="000000"/>
        </w:rPr>
        <w:t>：103年11月19日</w:t>
      </w:r>
      <w:r w:rsidRPr="00A812ED">
        <w:rPr>
          <w:rFonts w:ascii="標楷體" w:eastAsia="標楷體" w:hAnsi="標楷體" w:hint="eastAsia"/>
        </w:rPr>
        <w:t>。</w:t>
      </w:r>
    </w:p>
    <w:p w:rsidR="00E62949" w:rsidRPr="00A812ED" w:rsidRDefault="00E62949" w:rsidP="00E62949">
      <w:pPr>
        <w:pStyle w:val="ad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A812ED">
        <w:rPr>
          <w:rFonts w:ascii="標楷體" w:eastAsia="標楷體" w:hAnsi="標楷體" w:hint="eastAsia"/>
        </w:rPr>
        <w:t>資應系</w:t>
      </w:r>
      <w:proofErr w:type="gramStart"/>
      <w:r w:rsidRPr="00A812ED">
        <w:rPr>
          <w:rFonts w:ascii="標楷體" w:eastAsia="標楷體" w:hAnsi="標楷體" w:hint="eastAsia"/>
        </w:rPr>
        <w:t>系</w:t>
      </w:r>
      <w:proofErr w:type="gramEnd"/>
      <w:r w:rsidRPr="00A812ED">
        <w:rPr>
          <w:rFonts w:ascii="標楷體" w:eastAsia="標楷體" w:hAnsi="標楷體" w:hint="eastAsia"/>
        </w:rPr>
        <w:t>學會主辦銷魂之夜舞會</w:t>
      </w:r>
      <w:r w:rsidRPr="00A812ED">
        <w:rPr>
          <w:rFonts w:ascii="標楷體" w:eastAsia="標楷體" w:hAnsi="標楷體" w:hint="eastAsia"/>
          <w:color w:val="000000"/>
        </w:rPr>
        <w:t>：103年11月20日。</w:t>
      </w:r>
    </w:p>
    <w:p w:rsidR="00E62949" w:rsidRPr="00A812ED" w:rsidRDefault="00E62949" w:rsidP="00E62949">
      <w:pPr>
        <w:pStyle w:val="ad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A812ED">
        <w:rPr>
          <w:rFonts w:ascii="標楷體" w:eastAsia="標楷體" w:hAnsi="標楷體" w:hint="eastAsia"/>
          <w:color w:val="000000"/>
        </w:rPr>
        <w:lastRenderedPageBreak/>
        <w:t>幹部訓練暨性別平等講座：103年11月26日。</w:t>
      </w:r>
    </w:p>
    <w:p w:rsidR="00E62949" w:rsidRPr="00A812ED" w:rsidRDefault="00E62949" w:rsidP="00E62949">
      <w:pPr>
        <w:pStyle w:val="ad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A812ED">
        <w:rPr>
          <w:rFonts w:ascii="標楷體" w:eastAsia="標楷體" w:hAnsi="標楷體" w:hint="eastAsia"/>
          <w:color w:val="000000"/>
        </w:rPr>
        <w:t>幹部訓練暨三好</w:t>
      </w:r>
      <w:r w:rsidRPr="00A812ED">
        <w:rPr>
          <w:rFonts w:ascii="標楷體" w:eastAsia="標楷體" w:hAnsi="標楷體" w:hint="eastAsia"/>
        </w:rPr>
        <w:t>講座</w:t>
      </w:r>
      <w:r w:rsidRPr="00A812ED">
        <w:rPr>
          <w:rFonts w:ascii="標楷體" w:eastAsia="標楷體" w:hAnsi="標楷體" w:hint="eastAsia"/>
          <w:color w:val="000000"/>
        </w:rPr>
        <w:t>：103年12月10日、103年12月17日、103年12月24日</w:t>
      </w:r>
      <w:r w:rsidRPr="00A812ED">
        <w:rPr>
          <w:rFonts w:ascii="標楷體" w:eastAsia="標楷體" w:hAnsi="標楷體" w:hint="eastAsia"/>
        </w:rPr>
        <w:t>。</w:t>
      </w:r>
    </w:p>
    <w:p w:rsidR="00E62949" w:rsidRPr="00A812ED" w:rsidRDefault="00702341" w:rsidP="00E62949">
      <w:pPr>
        <w:pStyle w:val="ad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DB3828">
        <w:rPr>
          <w:rFonts w:ascii="標楷體" w:eastAsia="標楷體" w:hAnsi="標楷體" w:hint="eastAsia"/>
        </w:rPr>
        <w:t>學</w:t>
      </w:r>
      <w:proofErr w:type="gramStart"/>
      <w:r w:rsidRPr="00DB3828">
        <w:rPr>
          <w:rFonts w:ascii="標楷體" w:eastAsia="標楷體" w:hAnsi="標楷體" w:hint="eastAsia"/>
        </w:rPr>
        <w:t>務</w:t>
      </w:r>
      <w:proofErr w:type="gramEnd"/>
      <w:r w:rsidRPr="00DB3828">
        <w:rPr>
          <w:rFonts w:ascii="標楷體" w:eastAsia="標楷體" w:hAnsi="標楷體" w:hint="eastAsia"/>
        </w:rPr>
        <w:t>九校策略聯盟：已於12月17日由學生會承辦「由趴地到party-如何辦好一場大型活動」，共計有160餘人參與，會後並參加本校聖誕點燈活動。</w:t>
      </w:r>
    </w:p>
    <w:p w:rsidR="00E62949" w:rsidRPr="00A812ED" w:rsidRDefault="00E62949" w:rsidP="00E62949">
      <w:pPr>
        <w:pStyle w:val="ad"/>
        <w:numPr>
          <w:ilvl w:val="0"/>
          <w:numId w:val="5"/>
        </w:numPr>
        <w:ind w:leftChars="0"/>
        <w:rPr>
          <w:rFonts w:ascii="標楷體" w:eastAsia="標楷體" w:hAnsi="標楷體"/>
          <w:color w:val="000000"/>
        </w:rPr>
      </w:pPr>
      <w:r w:rsidRPr="00A812ED">
        <w:rPr>
          <w:rFonts w:ascii="標楷體" w:eastAsia="標楷體" w:hAnsi="標楷體" w:hint="eastAsia"/>
        </w:rPr>
        <w:t>聖誕節文藝</w:t>
      </w:r>
      <w:proofErr w:type="gramStart"/>
      <w:r w:rsidRPr="00A812ED">
        <w:rPr>
          <w:rFonts w:ascii="標楷體" w:eastAsia="標楷體" w:hAnsi="標楷體" w:hint="eastAsia"/>
        </w:rPr>
        <w:t>週</w:t>
      </w:r>
      <w:proofErr w:type="gramEnd"/>
      <w:r w:rsidRPr="00A812ED">
        <w:rPr>
          <w:rFonts w:ascii="標楷體" w:eastAsia="標楷體" w:hAnsi="標楷體" w:hint="eastAsia"/>
          <w:color w:val="000000"/>
        </w:rPr>
        <w:t>：103年12月17日-24日連續一整</w:t>
      </w:r>
      <w:proofErr w:type="gramStart"/>
      <w:r w:rsidRPr="00A812ED">
        <w:rPr>
          <w:rFonts w:ascii="標楷體" w:eastAsia="標楷體" w:hAnsi="標楷體" w:hint="eastAsia"/>
          <w:color w:val="000000"/>
        </w:rPr>
        <w:t>週</w:t>
      </w:r>
      <w:proofErr w:type="gramEnd"/>
      <w:r w:rsidRPr="00A812ED">
        <w:rPr>
          <w:rFonts w:ascii="標楷體" w:eastAsia="標楷體" w:hAnsi="標楷體" w:hint="eastAsia"/>
          <w:color w:val="000000"/>
        </w:rPr>
        <w:t>的音樂會表演。</w:t>
      </w:r>
    </w:p>
    <w:p w:rsidR="00E62949" w:rsidRPr="00A812ED" w:rsidRDefault="00E62949" w:rsidP="00E62949">
      <w:pPr>
        <w:pStyle w:val="ad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A812ED">
        <w:rPr>
          <w:rFonts w:ascii="標楷體" w:eastAsia="標楷體" w:hAnsi="標楷體" w:hint="eastAsia"/>
        </w:rPr>
        <w:t>主持人培訓</w:t>
      </w:r>
      <w:proofErr w:type="gramStart"/>
      <w:r w:rsidRPr="00A812ED">
        <w:rPr>
          <w:rFonts w:ascii="標楷體" w:eastAsia="標楷體" w:hAnsi="標楷體" w:hint="eastAsia"/>
        </w:rPr>
        <w:t>─</w:t>
      </w:r>
      <w:proofErr w:type="gramEnd"/>
      <w:r w:rsidRPr="00A812ED">
        <w:rPr>
          <w:rFonts w:ascii="標楷體" w:eastAsia="標楷體" w:hAnsi="標楷體" w:hint="eastAsia"/>
        </w:rPr>
        <w:t>佛光之星</w:t>
      </w:r>
      <w:r w:rsidRPr="00A812ED">
        <w:rPr>
          <w:rFonts w:ascii="標楷體" w:eastAsia="標楷體" w:hAnsi="標楷體" w:hint="eastAsia"/>
          <w:color w:val="000000"/>
        </w:rPr>
        <w:t>：103年12月20日-21日辦理</w:t>
      </w:r>
      <w:r w:rsidRPr="00A812ED">
        <w:rPr>
          <w:rFonts w:ascii="標楷體" w:eastAsia="標楷體" w:hAnsi="標楷體" w:hint="eastAsia"/>
        </w:rPr>
        <w:t>。</w:t>
      </w:r>
    </w:p>
    <w:p w:rsidR="00E62949" w:rsidRPr="00A812ED" w:rsidRDefault="00E62949" w:rsidP="00E62949">
      <w:pPr>
        <w:pStyle w:val="ad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A812ED">
        <w:rPr>
          <w:rFonts w:ascii="標楷體" w:eastAsia="標楷體" w:hAnsi="標楷體" w:hint="eastAsia"/>
        </w:rPr>
        <w:t>聖誕園遊會暨服務學習成果展</w:t>
      </w:r>
      <w:r w:rsidRPr="00A812ED">
        <w:rPr>
          <w:rFonts w:ascii="標楷體" w:eastAsia="標楷體" w:hAnsi="標楷體" w:hint="eastAsia"/>
          <w:color w:val="000000"/>
        </w:rPr>
        <w:t>：103年12月24日辦理</w:t>
      </w:r>
      <w:r w:rsidRPr="00A812ED">
        <w:rPr>
          <w:rFonts w:ascii="標楷體" w:eastAsia="標楷體" w:hAnsi="標楷體" w:hint="eastAsia"/>
        </w:rPr>
        <w:t>。</w:t>
      </w:r>
    </w:p>
    <w:p w:rsidR="00E62949" w:rsidRDefault="00E62949" w:rsidP="00E62949">
      <w:pPr>
        <w:pStyle w:val="ad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A812ED">
        <w:rPr>
          <w:rFonts w:ascii="標楷體" w:eastAsia="標楷體" w:hAnsi="標楷體" w:hint="eastAsia"/>
        </w:rPr>
        <w:t>全人教育333暨社團菁英培訓講座--說好話與溝通表達</w:t>
      </w:r>
      <w:r w:rsidRPr="00A812ED">
        <w:rPr>
          <w:rFonts w:ascii="標楷體" w:eastAsia="標楷體" w:hAnsi="標楷體" w:hint="eastAsia"/>
          <w:color w:val="000000"/>
        </w:rPr>
        <w:t>：103年12月24日</w:t>
      </w:r>
      <w:r w:rsidRPr="00A812ED">
        <w:rPr>
          <w:rFonts w:ascii="標楷體" w:eastAsia="標楷體" w:hAnsi="標楷體"/>
          <w:color w:val="000000"/>
        </w:rPr>
        <w:t>辦理</w:t>
      </w:r>
      <w:r w:rsidRPr="00A812ED">
        <w:rPr>
          <w:rFonts w:ascii="標楷體" w:eastAsia="標楷體" w:hAnsi="標楷體"/>
        </w:rPr>
        <w:t>。</w:t>
      </w:r>
    </w:p>
    <w:p w:rsidR="00C04607" w:rsidRPr="00C04607" w:rsidRDefault="00C04607" w:rsidP="00183074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</w:rPr>
      </w:pPr>
      <w:r>
        <w:rPr>
          <w:rFonts w:ascii="標楷體" w:eastAsia="標楷體" w:hAnsi="標楷體" w:cs="新細明體" w:hint="eastAsia"/>
          <w:b/>
          <w:kern w:val="0"/>
        </w:rPr>
        <w:t>104</w:t>
      </w:r>
      <w:r w:rsidRPr="00702341">
        <w:rPr>
          <w:rFonts w:ascii="標楷體" w:eastAsia="標楷體" w:hAnsi="標楷體" w:cs="新細明體" w:hint="eastAsia"/>
          <w:b/>
          <w:kern w:val="0"/>
        </w:rPr>
        <w:t>年</w:t>
      </w:r>
      <w:r>
        <w:rPr>
          <w:rFonts w:ascii="標楷體" w:eastAsia="標楷體" w:hAnsi="標楷體" w:cs="新細明體" w:hint="eastAsia"/>
          <w:b/>
          <w:kern w:val="0"/>
        </w:rPr>
        <w:t>上</w:t>
      </w:r>
      <w:r w:rsidRPr="00702341">
        <w:rPr>
          <w:rFonts w:ascii="標楷體" w:eastAsia="標楷體" w:hAnsi="標楷體" w:cs="新細明體" w:hint="eastAsia"/>
          <w:b/>
          <w:kern w:val="0"/>
        </w:rPr>
        <w:t>半年度</w:t>
      </w:r>
    </w:p>
    <w:p w:rsidR="00702341" w:rsidRPr="002529C1" w:rsidRDefault="00702341" w:rsidP="00132941">
      <w:pPr>
        <w:pStyle w:val="ad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DB3828">
        <w:rPr>
          <w:rFonts w:ascii="標楷體" w:eastAsia="標楷體" w:hAnsi="標楷體" w:hint="eastAsia"/>
        </w:rPr>
        <w:t>社團幹部訓練：為配合社團幹部任期從</w:t>
      </w:r>
      <w:proofErr w:type="gramStart"/>
      <w:r w:rsidRPr="00DB3828">
        <w:rPr>
          <w:rFonts w:ascii="標楷體" w:eastAsia="標楷體" w:hAnsi="標楷體" w:hint="eastAsia"/>
        </w:rPr>
        <w:t>學年度制更改</w:t>
      </w:r>
      <w:proofErr w:type="gramEnd"/>
      <w:r w:rsidRPr="00DB3828">
        <w:rPr>
          <w:rFonts w:ascii="標楷體" w:eastAsia="標楷體" w:hAnsi="標楷體" w:hint="eastAsia"/>
        </w:rPr>
        <w:t>為年度制，將於104年1月18日至1月21日辦理全校社團幹部訓練，本次訓練將以</w:t>
      </w:r>
      <w:proofErr w:type="gramStart"/>
      <w:r w:rsidRPr="00DB3828">
        <w:rPr>
          <w:rFonts w:ascii="標楷體" w:eastAsia="標楷體" w:hAnsi="標楷體"/>
        </w:rPr>
        <w:t>”</w:t>
      </w:r>
      <w:proofErr w:type="gramEnd"/>
      <w:r w:rsidRPr="00DB3828">
        <w:rPr>
          <w:rFonts w:ascii="標楷體" w:eastAsia="標楷體" w:hAnsi="標楷體" w:hint="eastAsia"/>
        </w:rPr>
        <w:t>源</w:t>
      </w:r>
      <w:proofErr w:type="gramStart"/>
      <w:r w:rsidRPr="00DB3828">
        <w:rPr>
          <w:rFonts w:ascii="標楷體" w:eastAsia="標楷體" w:hAnsi="標楷體"/>
        </w:rPr>
        <w:t>”</w:t>
      </w:r>
      <w:proofErr w:type="gramEnd"/>
      <w:r w:rsidRPr="00DB3828">
        <w:rPr>
          <w:rFonts w:ascii="標楷體" w:eastAsia="標楷體" w:hAnsi="標楷體" w:hint="eastAsia"/>
        </w:rPr>
        <w:t>為主題，辦理地點為高雄佛光山，途中預定參</w:t>
      </w:r>
      <w:proofErr w:type="gramStart"/>
      <w:r w:rsidRPr="00DB3828">
        <w:rPr>
          <w:rFonts w:ascii="標楷體" w:eastAsia="標楷體" w:hAnsi="標楷體" w:hint="eastAsia"/>
        </w:rPr>
        <w:t>訪友校南華</w:t>
      </w:r>
      <w:proofErr w:type="gramEnd"/>
      <w:r w:rsidRPr="00DB3828">
        <w:rPr>
          <w:rFonts w:ascii="標楷體" w:eastAsia="標楷體" w:hAnsi="標楷體" w:hint="eastAsia"/>
        </w:rPr>
        <w:t>大學。</w:t>
      </w:r>
    </w:p>
    <w:p w:rsidR="00E62949" w:rsidRPr="00A812ED" w:rsidRDefault="00E62949" w:rsidP="00132941">
      <w:pPr>
        <w:pStyle w:val="ad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A812ED">
        <w:rPr>
          <w:rFonts w:ascii="標楷體" w:eastAsia="標楷體" w:hAnsi="標楷體"/>
          <w:color w:val="000000"/>
        </w:rPr>
        <w:t>三好校園計畫期中報告：1/26前往台北道場進行</w:t>
      </w:r>
      <w:r w:rsidRPr="00A812ED">
        <w:rPr>
          <w:rFonts w:ascii="標楷體" w:eastAsia="標楷體" w:hAnsi="標楷體"/>
        </w:rPr>
        <w:t>。</w:t>
      </w:r>
    </w:p>
    <w:p w:rsidR="00E62949" w:rsidRPr="00A812ED" w:rsidRDefault="00E62949" w:rsidP="00132941">
      <w:pPr>
        <w:pStyle w:val="ad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A812ED">
        <w:rPr>
          <w:rFonts w:ascii="標楷體" w:eastAsia="標楷體" w:hAnsi="標楷體"/>
        </w:rPr>
        <w:t>校內學生社團評鑑</w:t>
      </w:r>
      <w:r w:rsidRPr="00A812ED">
        <w:rPr>
          <w:rFonts w:ascii="標楷體" w:eastAsia="標楷體" w:hAnsi="標楷體"/>
          <w:color w:val="000000"/>
        </w:rPr>
        <w:t>：</w:t>
      </w:r>
      <w:r w:rsidRPr="00A812ED">
        <w:rPr>
          <w:rFonts w:ascii="標楷體" w:eastAsia="標楷體" w:hAnsi="標楷體"/>
        </w:rPr>
        <w:t>3/11辦理。</w:t>
      </w:r>
    </w:p>
    <w:p w:rsidR="0034293B" w:rsidRPr="00183074" w:rsidRDefault="00E62949" w:rsidP="00183074">
      <w:pPr>
        <w:pStyle w:val="ad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A812ED">
        <w:rPr>
          <w:rFonts w:ascii="標楷體" w:eastAsia="標楷體" w:hAnsi="標楷體"/>
        </w:rPr>
        <w:t>全國學生社團評鑑</w:t>
      </w:r>
      <w:r w:rsidRPr="00A812ED">
        <w:rPr>
          <w:rFonts w:ascii="標楷體" w:eastAsia="標楷體" w:hAnsi="標楷體"/>
          <w:color w:val="000000"/>
        </w:rPr>
        <w:t>：</w:t>
      </w:r>
      <w:r w:rsidRPr="00A812ED">
        <w:rPr>
          <w:rFonts w:ascii="標楷體" w:eastAsia="標楷體" w:hAnsi="標楷體"/>
        </w:rPr>
        <w:t>3/28-3/29</w:t>
      </w:r>
      <w:r w:rsidR="00C04607">
        <w:rPr>
          <w:rFonts w:ascii="標楷體" w:eastAsia="標楷體" w:hAnsi="標楷體"/>
        </w:rPr>
        <w:t>由學生會、佛教系</w:t>
      </w:r>
      <w:proofErr w:type="gramStart"/>
      <w:r w:rsidR="00C04607">
        <w:rPr>
          <w:rFonts w:ascii="標楷體" w:eastAsia="標楷體" w:hAnsi="標楷體"/>
        </w:rPr>
        <w:t>系</w:t>
      </w:r>
      <w:proofErr w:type="gramEnd"/>
      <w:r w:rsidR="00C04607">
        <w:rPr>
          <w:rFonts w:ascii="標楷體" w:eastAsia="標楷體" w:hAnsi="標楷體"/>
        </w:rPr>
        <w:t>學會、甲上志工服務隊代表前往參加</w:t>
      </w:r>
      <w:r w:rsidRPr="00A812ED">
        <w:rPr>
          <w:rFonts w:ascii="標楷體" w:eastAsia="標楷體" w:hAnsi="標楷體"/>
        </w:rPr>
        <w:t>。</w:t>
      </w:r>
    </w:p>
    <w:p w:rsidR="00C04607" w:rsidRPr="0034293B" w:rsidRDefault="00C04607" w:rsidP="00C04607">
      <w:pPr>
        <w:pStyle w:val="ad"/>
        <w:numPr>
          <w:ilvl w:val="0"/>
          <w:numId w:val="11"/>
        </w:numPr>
        <w:ind w:leftChars="0" w:left="709" w:hanging="709"/>
        <w:rPr>
          <w:rFonts w:ascii="標楷體" w:eastAsia="標楷體" w:hAnsi="標楷體"/>
          <w:b/>
        </w:rPr>
      </w:pPr>
      <w:r w:rsidRPr="0034293B">
        <w:rPr>
          <w:rFonts w:ascii="標楷體" w:eastAsia="標楷體" w:hAnsi="標楷體" w:cs="新細明體" w:hint="eastAsia"/>
          <w:b/>
          <w:kern w:val="0"/>
        </w:rPr>
        <w:t>獲得補助經費</w:t>
      </w:r>
    </w:p>
    <w:p w:rsidR="00094E83" w:rsidRPr="00DB3828" w:rsidRDefault="00094E83" w:rsidP="00C04607">
      <w:pPr>
        <w:pStyle w:val="ad"/>
        <w:ind w:leftChars="0" w:left="0"/>
        <w:rPr>
          <w:rFonts w:ascii="標楷體" w:eastAsia="標楷體" w:hAnsi="標楷體"/>
        </w:rPr>
      </w:pPr>
      <w:r w:rsidRPr="00DB3828">
        <w:rPr>
          <w:rFonts w:ascii="標楷體" w:eastAsia="標楷體" w:hAnsi="標楷體" w:hint="eastAsia"/>
        </w:rPr>
        <w:t>本年度對外申請相關補助共計651,200元整，詳如下：</w:t>
      </w:r>
    </w:p>
    <w:p w:rsidR="00094E83" w:rsidRPr="00DB3828" w:rsidRDefault="00094E83" w:rsidP="00132941">
      <w:pPr>
        <w:pStyle w:val="ad"/>
        <w:numPr>
          <w:ilvl w:val="0"/>
          <w:numId w:val="7"/>
        </w:numPr>
        <w:ind w:leftChars="0" w:left="426" w:hanging="426"/>
        <w:rPr>
          <w:rFonts w:ascii="標楷體" w:eastAsia="標楷體" w:hAnsi="標楷體"/>
        </w:rPr>
      </w:pPr>
      <w:r w:rsidRPr="00DB3828">
        <w:rPr>
          <w:rFonts w:ascii="標楷體" w:eastAsia="標楷體" w:hAnsi="標楷體" w:hint="eastAsia"/>
        </w:rPr>
        <w:t>國際志工：獲教育部補助40,000元，並已在暑假期間至柬埔寨與緬甸執行志工服務，志工人數共12人、帶隊教師2人，服務單位共6個。</w:t>
      </w:r>
    </w:p>
    <w:p w:rsidR="00094E83" w:rsidRPr="00DB3828" w:rsidRDefault="00094E83" w:rsidP="00132941">
      <w:pPr>
        <w:pStyle w:val="ad"/>
        <w:numPr>
          <w:ilvl w:val="0"/>
          <w:numId w:val="7"/>
        </w:numPr>
        <w:ind w:leftChars="0" w:left="426" w:hanging="426"/>
        <w:rPr>
          <w:rFonts w:ascii="標楷體" w:eastAsia="標楷體" w:hAnsi="標楷體"/>
        </w:rPr>
      </w:pPr>
      <w:r w:rsidRPr="00DB3828">
        <w:rPr>
          <w:rFonts w:ascii="標楷體" w:eastAsia="標楷體" w:hAnsi="標楷體" w:hint="eastAsia"/>
        </w:rPr>
        <w:t>三好校園：獲公益信託星雲大師教育基金補助450,000元，計畫目標係以三好為理念，以各種活動推動落實三好理念至生活實踐的層面，做為推動品德教育之主軸。</w:t>
      </w:r>
    </w:p>
    <w:p w:rsidR="00094E83" w:rsidRPr="00DB3828" w:rsidRDefault="00094E83" w:rsidP="00132941">
      <w:pPr>
        <w:pStyle w:val="ad"/>
        <w:numPr>
          <w:ilvl w:val="0"/>
          <w:numId w:val="7"/>
        </w:numPr>
        <w:ind w:leftChars="0" w:left="426" w:hanging="426"/>
        <w:rPr>
          <w:rFonts w:ascii="標楷體" w:eastAsia="標楷體" w:hAnsi="標楷體"/>
        </w:rPr>
      </w:pPr>
      <w:r w:rsidRPr="00DB3828">
        <w:rPr>
          <w:rFonts w:ascii="標楷體" w:eastAsia="標楷體" w:hAnsi="標楷體" w:hint="eastAsia"/>
        </w:rPr>
        <w:t>國際參與及人才培育會議或研習活動計畫：獲教育部補助90,000元，已於10月19、20日辦理愛行聯合國-國際志工分享，共計四校蒞臨參與，分享六國服務經驗。</w:t>
      </w:r>
    </w:p>
    <w:p w:rsidR="00094E83" w:rsidRPr="00DB3828" w:rsidRDefault="00094E83" w:rsidP="00132941">
      <w:pPr>
        <w:pStyle w:val="ad"/>
        <w:numPr>
          <w:ilvl w:val="0"/>
          <w:numId w:val="7"/>
        </w:numPr>
        <w:ind w:leftChars="0" w:left="426" w:hanging="426"/>
        <w:rPr>
          <w:rFonts w:ascii="標楷體" w:eastAsia="標楷體" w:hAnsi="標楷體"/>
        </w:rPr>
      </w:pPr>
      <w:r w:rsidRPr="00DB3828">
        <w:rPr>
          <w:rFonts w:ascii="標楷體" w:eastAsia="標楷體" w:hAnsi="標楷體" w:hint="eastAsia"/>
        </w:rPr>
        <w:t>校園講座：獲教育部補助2案11,200元，並已於11月19日辦理志願服務經驗分享講座與11月20日辦理文化創意產業現況發展講座。</w:t>
      </w:r>
    </w:p>
    <w:p w:rsidR="00094E83" w:rsidRDefault="00094E83" w:rsidP="00132941">
      <w:pPr>
        <w:pStyle w:val="ad"/>
        <w:numPr>
          <w:ilvl w:val="0"/>
          <w:numId w:val="7"/>
        </w:numPr>
        <w:ind w:leftChars="0" w:left="426" w:hanging="426"/>
        <w:rPr>
          <w:rFonts w:ascii="標楷體" w:eastAsia="標楷體" w:hAnsi="標楷體"/>
        </w:rPr>
      </w:pPr>
      <w:r w:rsidRPr="00DB3828">
        <w:rPr>
          <w:rFonts w:ascii="標楷體" w:eastAsia="標楷體" w:hAnsi="標楷體" w:hint="eastAsia"/>
        </w:rPr>
        <w:t>104年寒</w:t>
      </w:r>
      <w:bookmarkStart w:id="0" w:name="_GoBack"/>
      <w:bookmarkEnd w:id="0"/>
      <w:r w:rsidRPr="00DB3828">
        <w:rPr>
          <w:rFonts w:ascii="標楷體" w:eastAsia="標楷體" w:hAnsi="標楷體" w:hint="eastAsia"/>
        </w:rPr>
        <w:t>假教育優先區：獲教育部補助1案10,000元，將由甲上志工服務隊前往台南鎮海國小從事服務。</w:t>
      </w:r>
    </w:p>
    <w:p w:rsidR="008B144F" w:rsidRPr="00DA3C57" w:rsidRDefault="008B144F" w:rsidP="00DA3C57">
      <w:pPr>
        <w:rPr>
          <w:rFonts w:ascii="標楷體" w:eastAsia="標楷體" w:hAnsi="標楷體"/>
        </w:rPr>
      </w:pPr>
    </w:p>
    <w:p w:rsidR="0034293B" w:rsidRPr="0034293B" w:rsidRDefault="0034293B" w:rsidP="0034293B">
      <w:pPr>
        <w:pStyle w:val="ad"/>
        <w:numPr>
          <w:ilvl w:val="0"/>
          <w:numId w:val="14"/>
        </w:numPr>
        <w:ind w:leftChars="0" w:left="709" w:hanging="709"/>
        <w:rPr>
          <w:rFonts w:ascii="標楷體" w:eastAsia="標楷體" w:hAnsi="標楷體"/>
          <w:b/>
        </w:rPr>
      </w:pPr>
      <w:r w:rsidRPr="0034293B">
        <w:rPr>
          <w:rFonts w:ascii="標楷體" w:eastAsia="標楷體" w:hAnsi="標楷體" w:hint="eastAsia"/>
          <w:b/>
        </w:rPr>
        <w:t>課外組年度工作計畫</w:t>
      </w:r>
    </w:p>
    <w:p w:rsidR="008B144F" w:rsidRPr="006B7598" w:rsidRDefault="008B144F" w:rsidP="008B144F">
      <w:pPr>
        <w:rPr>
          <w:rFonts w:ascii="標楷體" w:eastAsia="標楷體" w:hAnsi="標楷體"/>
        </w:rPr>
      </w:pPr>
    </w:p>
    <w:tbl>
      <w:tblPr>
        <w:tblStyle w:val="a7"/>
        <w:tblW w:w="7479" w:type="dxa"/>
        <w:tblLook w:val="04A0"/>
      </w:tblPr>
      <w:tblGrid>
        <w:gridCol w:w="817"/>
        <w:gridCol w:w="5528"/>
        <w:gridCol w:w="1134"/>
      </w:tblGrid>
      <w:tr w:rsidR="008B144F" w:rsidRPr="006B7598" w:rsidTr="00E34D42">
        <w:tc>
          <w:tcPr>
            <w:tcW w:w="817" w:type="dxa"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  <w:r w:rsidRPr="006B7598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5528" w:type="dxa"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  <w:r w:rsidRPr="006B7598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1134" w:type="dxa"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  <w:r w:rsidRPr="006B7598">
              <w:rPr>
                <w:rFonts w:ascii="標楷體" w:eastAsia="標楷體" w:hAnsi="標楷體" w:hint="eastAsia"/>
              </w:rPr>
              <w:t>負責人</w:t>
            </w:r>
          </w:p>
        </w:tc>
      </w:tr>
      <w:tr w:rsidR="008B144F" w:rsidRPr="006B7598" w:rsidTr="00E34D42">
        <w:tc>
          <w:tcPr>
            <w:tcW w:w="817" w:type="dxa"/>
            <w:vMerge w:val="restart"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  <w:r w:rsidRPr="006B75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528" w:type="dxa"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  <w:r w:rsidRPr="006B7598">
              <w:rPr>
                <w:rFonts w:ascii="標楷體" w:eastAsia="標楷體" w:hAnsi="標楷體" w:hint="eastAsia"/>
              </w:rPr>
              <w:t>當</w:t>
            </w:r>
            <w:proofErr w:type="gramStart"/>
            <w:r w:rsidRPr="006B7598">
              <w:rPr>
                <w:rFonts w:ascii="標楷體" w:eastAsia="標楷體" w:hAnsi="標楷體" w:hint="eastAsia"/>
              </w:rPr>
              <w:t>年度學輔經費</w:t>
            </w:r>
            <w:proofErr w:type="gramEnd"/>
            <w:r w:rsidRPr="006B7598">
              <w:rPr>
                <w:rFonts w:ascii="標楷體" w:eastAsia="標楷體" w:hAnsi="標楷體" w:hint="eastAsia"/>
              </w:rPr>
              <w:t>申請</w:t>
            </w:r>
          </w:p>
        </w:tc>
        <w:tc>
          <w:tcPr>
            <w:tcW w:w="1134" w:type="dxa"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  <w:proofErr w:type="gramStart"/>
            <w:r w:rsidRPr="006B7598">
              <w:rPr>
                <w:rFonts w:ascii="標楷體" w:eastAsia="標楷體" w:hAnsi="標楷體" w:hint="eastAsia"/>
              </w:rPr>
              <w:t>瑋</w:t>
            </w:r>
            <w:proofErr w:type="gramEnd"/>
            <w:r w:rsidRPr="006B7598">
              <w:rPr>
                <w:rFonts w:ascii="標楷體" w:eastAsia="標楷體" w:hAnsi="標楷體" w:hint="eastAsia"/>
              </w:rPr>
              <w:t>澤</w:t>
            </w:r>
          </w:p>
        </w:tc>
      </w:tr>
      <w:tr w:rsidR="008B144F" w:rsidRPr="006B7598" w:rsidTr="00E34D42">
        <w:tc>
          <w:tcPr>
            <w:tcW w:w="817" w:type="dxa"/>
            <w:vMerge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  <w:r w:rsidRPr="006B7598">
              <w:rPr>
                <w:rFonts w:ascii="標楷體" w:eastAsia="標楷體" w:hAnsi="標楷體" w:hint="eastAsia"/>
              </w:rPr>
              <w:t>前一</w:t>
            </w:r>
            <w:proofErr w:type="gramStart"/>
            <w:r w:rsidRPr="006B7598">
              <w:rPr>
                <w:rFonts w:ascii="標楷體" w:eastAsia="標楷體" w:hAnsi="標楷體" w:hint="eastAsia"/>
              </w:rPr>
              <w:t>年度學輔經費</w:t>
            </w:r>
            <w:proofErr w:type="gramEnd"/>
            <w:r w:rsidRPr="006B7598">
              <w:rPr>
                <w:rFonts w:ascii="標楷體" w:eastAsia="標楷體" w:hAnsi="標楷體" w:hint="eastAsia"/>
              </w:rPr>
              <w:t>成果結報</w:t>
            </w:r>
          </w:p>
        </w:tc>
        <w:tc>
          <w:tcPr>
            <w:tcW w:w="1134" w:type="dxa"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  <w:proofErr w:type="gramStart"/>
            <w:r w:rsidRPr="006B7598">
              <w:rPr>
                <w:rFonts w:ascii="標楷體" w:eastAsia="標楷體" w:hAnsi="標楷體" w:hint="eastAsia"/>
              </w:rPr>
              <w:t>瑋</w:t>
            </w:r>
            <w:proofErr w:type="gramEnd"/>
            <w:r w:rsidRPr="006B7598">
              <w:rPr>
                <w:rFonts w:ascii="標楷體" w:eastAsia="標楷體" w:hAnsi="標楷體" w:hint="eastAsia"/>
              </w:rPr>
              <w:t>澤</w:t>
            </w:r>
          </w:p>
        </w:tc>
      </w:tr>
      <w:tr w:rsidR="008B144F" w:rsidRPr="006B7598" w:rsidTr="00E34D42">
        <w:tc>
          <w:tcPr>
            <w:tcW w:w="817" w:type="dxa"/>
            <w:vMerge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  <w:r w:rsidRPr="006B7598">
              <w:rPr>
                <w:rFonts w:ascii="標楷體" w:eastAsia="標楷體" w:hAnsi="標楷體" w:hint="eastAsia"/>
              </w:rPr>
              <w:t>社團幹部訓練（大幹訓）</w:t>
            </w:r>
          </w:p>
        </w:tc>
        <w:tc>
          <w:tcPr>
            <w:tcW w:w="1134" w:type="dxa"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瑋</w:t>
            </w:r>
            <w:proofErr w:type="gramEnd"/>
            <w:r>
              <w:rPr>
                <w:rFonts w:ascii="標楷體" w:eastAsia="標楷體" w:hAnsi="標楷體" w:hint="eastAsia"/>
              </w:rPr>
              <w:t>澤</w:t>
            </w:r>
          </w:p>
        </w:tc>
      </w:tr>
      <w:tr w:rsidR="008B144F" w:rsidRPr="006B7598" w:rsidTr="00E34D42">
        <w:tc>
          <w:tcPr>
            <w:tcW w:w="817" w:type="dxa"/>
            <w:vMerge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申請主題特色計畫</w:t>
            </w:r>
          </w:p>
        </w:tc>
        <w:tc>
          <w:tcPr>
            <w:tcW w:w="1134" w:type="dxa"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姳</w:t>
            </w:r>
            <w:proofErr w:type="gramEnd"/>
            <w:r>
              <w:rPr>
                <w:rFonts w:ascii="標楷體" w:eastAsia="標楷體" w:hAnsi="標楷體" w:hint="eastAsia"/>
              </w:rPr>
              <w:t>靜</w:t>
            </w:r>
          </w:p>
        </w:tc>
      </w:tr>
      <w:tr w:rsidR="008B144F" w:rsidRPr="006B7598" w:rsidTr="00E34D42">
        <w:tc>
          <w:tcPr>
            <w:tcW w:w="817" w:type="dxa"/>
            <w:vMerge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</w:tcPr>
          <w:p w:rsidR="008B144F" w:rsidRDefault="008B144F" w:rsidP="00E34D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協辦</w:t>
            </w:r>
            <w:proofErr w:type="gramStart"/>
            <w:r>
              <w:rPr>
                <w:rFonts w:ascii="標楷體" w:eastAsia="標楷體" w:hAnsi="標楷體" w:hint="eastAsia"/>
              </w:rPr>
              <w:t>元旦迎</w:t>
            </w:r>
            <w:proofErr w:type="gramEnd"/>
            <w:r>
              <w:rPr>
                <w:rFonts w:ascii="標楷體" w:eastAsia="標楷體" w:hAnsi="標楷體" w:hint="eastAsia"/>
              </w:rPr>
              <w:t>曙光活動</w:t>
            </w:r>
          </w:p>
        </w:tc>
        <w:tc>
          <w:tcPr>
            <w:tcW w:w="1134" w:type="dxa"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全組</w:t>
            </w:r>
          </w:p>
        </w:tc>
      </w:tr>
      <w:tr w:rsidR="008B144F" w:rsidRPr="006B7598" w:rsidTr="00E34D42">
        <w:tc>
          <w:tcPr>
            <w:tcW w:w="817" w:type="dxa"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  <w:r w:rsidRPr="006B759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528" w:type="dxa"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學生社團成果展現營</w:t>
            </w:r>
          </w:p>
        </w:tc>
        <w:tc>
          <w:tcPr>
            <w:tcW w:w="1134" w:type="dxa"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瑋</w:t>
            </w:r>
            <w:proofErr w:type="gramEnd"/>
            <w:r>
              <w:rPr>
                <w:rFonts w:ascii="標楷體" w:eastAsia="標楷體" w:hAnsi="標楷體" w:hint="eastAsia"/>
              </w:rPr>
              <w:t>澤</w:t>
            </w:r>
          </w:p>
        </w:tc>
      </w:tr>
      <w:tr w:rsidR="008B144F" w:rsidRPr="006B7598" w:rsidTr="00E34D42">
        <w:tc>
          <w:tcPr>
            <w:tcW w:w="817" w:type="dxa"/>
            <w:vMerge w:val="restart"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  <w:r w:rsidRPr="006B759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528" w:type="dxa"/>
          </w:tcPr>
          <w:p w:rsidR="008B144F" w:rsidRDefault="008B144F" w:rsidP="00E34D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社團評鑑（評103年成果）</w:t>
            </w:r>
          </w:p>
        </w:tc>
        <w:tc>
          <w:tcPr>
            <w:tcW w:w="1134" w:type="dxa"/>
          </w:tcPr>
          <w:p w:rsidR="008B144F" w:rsidRPr="002E2446" w:rsidRDefault="008B144F" w:rsidP="00E34D42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瑋</w:t>
            </w:r>
            <w:proofErr w:type="gramEnd"/>
            <w:r>
              <w:rPr>
                <w:rFonts w:ascii="標楷體" w:eastAsia="標楷體" w:hAnsi="標楷體" w:hint="eastAsia"/>
              </w:rPr>
              <w:t>澤</w:t>
            </w:r>
          </w:p>
        </w:tc>
      </w:tr>
      <w:tr w:rsidR="008B144F" w:rsidRPr="006B7598" w:rsidTr="00E34D42">
        <w:tc>
          <w:tcPr>
            <w:tcW w:w="817" w:type="dxa"/>
            <w:vMerge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全國社團評鑑</w:t>
            </w:r>
          </w:p>
        </w:tc>
        <w:tc>
          <w:tcPr>
            <w:tcW w:w="1134" w:type="dxa"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瑋</w:t>
            </w:r>
            <w:proofErr w:type="gramEnd"/>
            <w:r>
              <w:rPr>
                <w:rFonts w:ascii="標楷體" w:eastAsia="標楷體" w:hAnsi="標楷體" w:hint="eastAsia"/>
              </w:rPr>
              <w:t>澤</w:t>
            </w:r>
          </w:p>
        </w:tc>
      </w:tr>
      <w:tr w:rsidR="008B144F" w:rsidRPr="006B7598" w:rsidTr="00E34D42">
        <w:tc>
          <w:tcPr>
            <w:tcW w:w="817" w:type="dxa"/>
            <w:vMerge w:val="restart"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  <w:r w:rsidRPr="006B759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528" w:type="dxa"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  <w:r w:rsidRPr="002E2446">
              <w:rPr>
                <w:rFonts w:ascii="標楷體" w:eastAsia="標楷體" w:hAnsi="標楷體" w:hint="eastAsia"/>
              </w:rPr>
              <w:t>擬定下學年工作計畫</w:t>
            </w:r>
            <w:r w:rsidRPr="006B7598">
              <w:rPr>
                <w:rFonts w:ascii="標楷體" w:eastAsia="標楷體" w:hAnsi="標楷體" w:hint="eastAsia"/>
              </w:rPr>
              <w:t>（含學期中社團訓練課程）</w:t>
            </w:r>
          </w:p>
        </w:tc>
        <w:tc>
          <w:tcPr>
            <w:tcW w:w="1134" w:type="dxa"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全組</w:t>
            </w:r>
          </w:p>
        </w:tc>
      </w:tr>
      <w:tr w:rsidR="008B144F" w:rsidRPr="006B7598" w:rsidTr="00E34D42">
        <w:tc>
          <w:tcPr>
            <w:tcW w:w="817" w:type="dxa"/>
            <w:vMerge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</w:tcPr>
          <w:p w:rsidR="008B144F" w:rsidRPr="006B7598" w:rsidRDefault="008B144F" w:rsidP="00E34D42">
            <w:pPr>
              <w:rPr>
                <w:rFonts w:ascii="標楷體" w:eastAsia="標楷體" w:hAnsi="標楷體"/>
                <w:highlight w:val="yellow"/>
              </w:rPr>
            </w:pPr>
            <w:r w:rsidRPr="006B7598">
              <w:rPr>
                <w:rFonts w:ascii="標楷體" w:eastAsia="標楷體" w:hAnsi="標楷體" w:hint="eastAsia"/>
              </w:rPr>
              <w:t>申請暑假帶動中小學計畫</w:t>
            </w:r>
          </w:p>
        </w:tc>
        <w:tc>
          <w:tcPr>
            <w:tcW w:w="1134" w:type="dxa"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嘉瑜</w:t>
            </w:r>
          </w:p>
        </w:tc>
      </w:tr>
      <w:tr w:rsidR="008B144F" w:rsidRPr="006B7598" w:rsidTr="00E34D42">
        <w:tc>
          <w:tcPr>
            <w:tcW w:w="817" w:type="dxa"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  <w:r w:rsidRPr="006B759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528" w:type="dxa"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  <w:r w:rsidRPr="006B7598">
              <w:rPr>
                <w:rFonts w:ascii="標楷體" w:eastAsia="標楷體" w:hAnsi="標楷體" w:hint="eastAsia"/>
              </w:rPr>
              <w:t>佛</w:t>
            </w:r>
            <w:proofErr w:type="gramStart"/>
            <w:r w:rsidRPr="006B7598">
              <w:rPr>
                <w:rFonts w:ascii="標楷體" w:eastAsia="標楷體" w:hAnsi="標楷體" w:hint="eastAsia"/>
              </w:rPr>
              <w:t>誕</w:t>
            </w:r>
            <w:proofErr w:type="gramEnd"/>
            <w:r w:rsidRPr="006B7598">
              <w:rPr>
                <w:rFonts w:ascii="標楷體" w:eastAsia="標楷體" w:hAnsi="標楷體" w:hint="eastAsia"/>
              </w:rPr>
              <w:t>節系列活動</w:t>
            </w:r>
          </w:p>
        </w:tc>
        <w:tc>
          <w:tcPr>
            <w:tcW w:w="1134" w:type="dxa"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姳</w:t>
            </w:r>
            <w:proofErr w:type="gramEnd"/>
            <w:r>
              <w:rPr>
                <w:rFonts w:ascii="標楷體" w:eastAsia="標楷體" w:hAnsi="標楷體" w:hint="eastAsia"/>
              </w:rPr>
              <w:t>靜</w:t>
            </w:r>
          </w:p>
        </w:tc>
      </w:tr>
      <w:tr w:rsidR="008B144F" w:rsidRPr="006B7598" w:rsidTr="00E34D42">
        <w:tc>
          <w:tcPr>
            <w:tcW w:w="817" w:type="dxa"/>
            <w:vMerge w:val="restart"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  <w:r w:rsidRPr="006B7598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528" w:type="dxa"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  <w:r w:rsidRPr="006B7598">
              <w:rPr>
                <w:rFonts w:ascii="標楷體" w:eastAsia="標楷體" w:hAnsi="標楷體" w:hint="eastAsia"/>
              </w:rPr>
              <w:t>畢業典禮系列活動</w:t>
            </w:r>
          </w:p>
        </w:tc>
        <w:tc>
          <w:tcPr>
            <w:tcW w:w="1134" w:type="dxa"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嘉瑜</w:t>
            </w:r>
          </w:p>
        </w:tc>
      </w:tr>
      <w:tr w:rsidR="008B144F" w:rsidRPr="006B7598" w:rsidTr="00E34D42">
        <w:tc>
          <w:tcPr>
            <w:tcW w:w="817" w:type="dxa"/>
            <w:vMerge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各屬性社團幹部訓練(小幹訓)</w:t>
            </w:r>
          </w:p>
        </w:tc>
        <w:tc>
          <w:tcPr>
            <w:tcW w:w="1134" w:type="dxa"/>
          </w:tcPr>
          <w:p w:rsidR="008B144F" w:rsidRDefault="008B144F" w:rsidP="00E34D42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瑋</w:t>
            </w:r>
            <w:proofErr w:type="gramEnd"/>
            <w:r>
              <w:rPr>
                <w:rFonts w:ascii="標楷體" w:eastAsia="標楷體" w:hAnsi="標楷體" w:hint="eastAsia"/>
              </w:rPr>
              <w:t>澤</w:t>
            </w:r>
          </w:p>
          <w:p w:rsidR="008B144F" w:rsidRDefault="008B144F" w:rsidP="00E34D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嘉瑜</w:t>
            </w:r>
          </w:p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姳</w:t>
            </w:r>
            <w:proofErr w:type="gramEnd"/>
            <w:r>
              <w:rPr>
                <w:rFonts w:ascii="標楷體" w:eastAsia="標楷體" w:hAnsi="標楷體" w:hint="eastAsia"/>
              </w:rPr>
              <w:t>靜</w:t>
            </w:r>
          </w:p>
        </w:tc>
      </w:tr>
      <w:tr w:rsidR="008B144F" w:rsidRPr="006B7598" w:rsidTr="00E34D42">
        <w:tc>
          <w:tcPr>
            <w:tcW w:w="817" w:type="dxa"/>
            <w:vMerge w:val="restart"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  <w:r w:rsidRPr="006B7598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528" w:type="dxa"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各屬性社團幹部訓練(小幹訓)</w:t>
            </w:r>
          </w:p>
        </w:tc>
        <w:tc>
          <w:tcPr>
            <w:tcW w:w="1134" w:type="dxa"/>
          </w:tcPr>
          <w:p w:rsidR="008B144F" w:rsidRDefault="008B144F" w:rsidP="00E34D42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瑋</w:t>
            </w:r>
            <w:proofErr w:type="gramEnd"/>
            <w:r>
              <w:rPr>
                <w:rFonts w:ascii="標楷體" w:eastAsia="標楷體" w:hAnsi="標楷體" w:hint="eastAsia"/>
              </w:rPr>
              <w:t>澤</w:t>
            </w:r>
          </w:p>
          <w:p w:rsidR="008B144F" w:rsidRDefault="008B144F" w:rsidP="00E34D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嘉瑜</w:t>
            </w:r>
          </w:p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姳</w:t>
            </w:r>
            <w:proofErr w:type="gramEnd"/>
            <w:r>
              <w:rPr>
                <w:rFonts w:ascii="標楷體" w:eastAsia="標楷體" w:hAnsi="標楷體" w:hint="eastAsia"/>
              </w:rPr>
              <w:t>靜</w:t>
            </w:r>
          </w:p>
        </w:tc>
      </w:tr>
      <w:tr w:rsidR="008B144F" w:rsidRPr="006B7598" w:rsidTr="00E34D42">
        <w:tc>
          <w:tcPr>
            <w:tcW w:w="817" w:type="dxa"/>
            <w:vMerge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</w:tcPr>
          <w:p w:rsidR="008B144F" w:rsidRDefault="008B144F" w:rsidP="00E34D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三好計畫結案</w:t>
            </w:r>
          </w:p>
        </w:tc>
        <w:tc>
          <w:tcPr>
            <w:tcW w:w="1134" w:type="dxa"/>
          </w:tcPr>
          <w:p w:rsidR="008B144F" w:rsidRDefault="008B144F" w:rsidP="00E34D42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瑋</w:t>
            </w:r>
            <w:proofErr w:type="gramEnd"/>
            <w:r>
              <w:rPr>
                <w:rFonts w:ascii="標楷體" w:eastAsia="標楷體" w:hAnsi="標楷體" w:hint="eastAsia"/>
              </w:rPr>
              <w:t>澤</w:t>
            </w:r>
          </w:p>
        </w:tc>
      </w:tr>
      <w:tr w:rsidR="008B144F" w:rsidRPr="006B7598" w:rsidTr="00E34D42">
        <w:tc>
          <w:tcPr>
            <w:tcW w:w="817" w:type="dxa"/>
            <w:vMerge w:val="restart"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  <w:r w:rsidRPr="006B7598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528" w:type="dxa"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各屬性社團幹部訓練(小幹訓)</w:t>
            </w:r>
          </w:p>
        </w:tc>
        <w:tc>
          <w:tcPr>
            <w:tcW w:w="1134" w:type="dxa"/>
          </w:tcPr>
          <w:p w:rsidR="008B144F" w:rsidRDefault="008B144F" w:rsidP="00E34D42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瑋</w:t>
            </w:r>
            <w:proofErr w:type="gramEnd"/>
            <w:r>
              <w:rPr>
                <w:rFonts w:ascii="標楷體" w:eastAsia="標楷體" w:hAnsi="標楷體" w:hint="eastAsia"/>
              </w:rPr>
              <w:t>澤</w:t>
            </w:r>
          </w:p>
          <w:p w:rsidR="008B144F" w:rsidRDefault="008B144F" w:rsidP="00E34D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嘉瑜</w:t>
            </w:r>
          </w:p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姳</w:t>
            </w:r>
            <w:proofErr w:type="gramEnd"/>
            <w:r>
              <w:rPr>
                <w:rFonts w:ascii="標楷體" w:eastAsia="標楷體" w:hAnsi="標楷體" w:hint="eastAsia"/>
              </w:rPr>
              <w:t>靜</w:t>
            </w:r>
          </w:p>
        </w:tc>
      </w:tr>
      <w:tr w:rsidR="008B144F" w:rsidRPr="0065476B" w:rsidTr="00E34D42">
        <w:tc>
          <w:tcPr>
            <w:tcW w:w="817" w:type="dxa"/>
            <w:vMerge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</w:tcPr>
          <w:p w:rsidR="008B144F" w:rsidRDefault="008B144F" w:rsidP="00E34D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三好計畫申請</w:t>
            </w:r>
          </w:p>
        </w:tc>
        <w:tc>
          <w:tcPr>
            <w:tcW w:w="1134" w:type="dxa"/>
          </w:tcPr>
          <w:p w:rsidR="008B144F" w:rsidRDefault="008B144F" w:rsidP="00E34D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宏文</w:t>
            </w:r>
          </w:p>
        </w:tc>
      </w:tr>
      <w:tr w:rsidR="008B144F" w:rsidRPr="006B7598" w:rsidTr="00E34D42">
        <w:tc>
          <w:tcPr>
            <w:tcW w:w="817" w:type="dxa"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  <w:r w:rsidRPr="006B7598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528" w:type="dxa"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  <w:r w:rsidRPr="006B7598">
              <w:rPr>
                <w:rFonts w:ascii="標楷體" w:eastAsia="標楷體" w:hAnsi="標楷體" w:hint="eastAsia"/>
              </w:rPr>
              <w:t>新生定向系列活動</w:t>
            </w:r>
          </w:p>
        </w:tc>
        <w:tc>
          <w:tcPr>
            <w:tcW w:w="1134" w:type="dxa"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瑋</w:t>
            </w:r>
            <w:proofErr w:type="gramEnd"/>
            <w:r>
              <w:rPr>
                <w:rFonts w:ascii="標楷體" w:eastAsia="標楷體" w:hAnsi="標楷體" w:hint="eastAsia"/>
              </w:rPr>
              <w:t>澤</w:t>
            </w:r>
          </w:p>
        </w:tc>
      </w:tr>
      <w:tr w:rsidR="008B144F" w:rsidRPr="006B7598" w:rsidTr="00E34D42">
        <w:tc>
          <w:tcPr>
            <w:tcW w:w="817" w:type="dxa"/>
            <w:vMerge w:val="restart"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  <w:r w:rsidRPr="006B7598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528" w:type="dxa"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  <w:r w:rsidRPr="006B7598">
              <w:rPr>
                <w:rFonts w:ascii="標楷體" w:eastAsia="標楷體" w:hAnsi="標楷體" w:hint="eastAsia"/>
              </w:rPr>
              <w:t>社團幹部改選</w:t>
            </w:r>
          </w:p>
        </w:tc>
        <w:tc>
          <w:tcPr>
            <w:tcW w:w="1134" w:type="dxa"/>
          </w:tcPr>
          <w:p w:rsidR="008B144F" w:rsidRDefault="008B144F" w:rsidP="00E34D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嘉瑜</w:t>
            </w:r>
          </w:p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姳</w:t>
            </w:r>
            <w:proofErr w:type="gramEnd"/>
            <w:r>
              <w:rPr>
                <w:rFonts w:ascii="標楷體" w:eastAsia="標楷體" w:hAnsi="標楷體" w:hint="eastAsia"/>
              </w:rPr>
              <w:t>靜</w:t>
            </w:r>
          </w:p>
        </w:tc>
      </w:tr>
      <w:tr w:rsidR="008B144F" w:rsidRPr="006B7598" w:rsidTr="00E34D42">
        <w:tc>
          <w:tcPr>
            <w:tcW w:w="817" w:type="dxa"/>
            <w:vMerge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三合一選舉</w:t>
            </w:r>
          </w:p>
        </w:tc>
        <w:tc>
          <w:tcPr>
            <w:tcW w:w="1134" w:type="dxa"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瑋</w:t>
            </w:r>
            <w:proofErr w:type="gramEnd"/>
            <w:r>
              <w:rPr>
                <w:rFonts w:ascii="標楷體" w:eastAsia="標楷體" w:hAnsi="標楷體" w:hint="eastAsia"/>
              </w:rPr>
              <w:t>澤</w:t>
            </w:r>
          </w:p>
        </w:tc>
      </w:tr>
      <w:tr w:rsidR="008B144F" w:rsidRPr="006B7598" w:rsidTr="00E34D42">
        <w:tc>
          <w:tcPr>
            <w:tcW w:w="817" w:type="dxa"/>
            <w:vMerge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  <w:r w:rsidRPr="006B7598">
              <w:rPr>
                <w:rFonts w:ascii="標楷體" w:eastAsia="標楷體" w:hAnsi="標楷體" w:hint="eastAsia"/>
              </w:rPr>
              <w:t>校慶系列活動</w:t>
            </w:r>
          </w:p>
        </w:tc>
        <w:tc>
          <w:tcPr>
            <w:tcW w:w="1134" w:type="dxa"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姳</w:t>
            </w:r>
            <w:proofErr w:type="gramEnd"/>
            <w:r>
              <w:rPr>
                <w:rFonts w:ascii="標楷體" w:eastAsia="標楷體" w:hAnsi="標楷體" w:hint="eastAsia"/>
              </w:rPr>
              <w:t>靜</w:t>
            </w:r>
          </w:p>
        </w:tc>
      </w:tr>
      <w:tr w:rsidR="008B144F" w:rsidRPr="006B7598" w:rsidTr="00E34D42">
        <w:tc>
          <w:tcPr>
            <w:tcW w:w="817" w:type="dxa"/>
            <w:vMerge w:val="restart"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  <w:r w:rsidRPr="006B7598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528" w:type="dxa"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  <w:r w:rsidRPr="006B7598">
              <w:rPr>
                <w:rFonts w:ascii="標楷體" w:eastAsia="標楷體" w:hAnsi="標楷體" w:hint="eastAsia"/>
              </w:rPr>
              <w:t>社團評鑑</w:t>
            </w:r>
            <w:r>
              <w:rPr>
                <w:rFonts w:ascii="標楷體" w:eastAsia="標楷體" w:hAnsi="標楷體" w:hint="eastAsia"/>
              </w:rPr>
              <w:t>（評104年成果）</w:t>
            </w:r>
          </w:p>
        </w:tc>
        <w:tc>
          <w:tcPr>
            <w:tcW w:w="1134" w:type="dxa"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瑋</w:t>
            </w:r>
            <w:proofErr w:type="gramEnd"/>
            <w:r>
              <w:rPr>
                <w:rFonts w:ascii="標楷體" w:eastAsia="標楷體" w:hAnsi="標楷體" w:hint="eastAsia"/>
              </w:rPr>
              <w:t>澤</w:t>
            </w:r>
          </w:p>
        </w:tc>
      </w:tr>
      <w:tr w:rsidR="008B144F" w:rsidRPr="006B7598" w:rsidTr="00E34D42">
        <w:tc>
          <w:tcPr>
            <w:tcW w:w="817" w:type="dxa"/>
            <w:vMerge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申請寒假教育優先區計畫</w:t>
            </w:r>
          </w:p>
        </w:tc>
        <w:tc>
          <w:tcPr>
            <w:tcW w:w="1134" w:type="dxa"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嘉瑜</w:t>
            </w:r>
          </w:p>
        </w:tc>
      </w:tr>
      <w:tr w:rsidR="008B144F" w:rsidRPr="006B7598" w:rsidTr="00E34D42">
        <w:tc>
          <w:tcPr>
            <w:tcW w:w="817" w:type="dxa"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  <w:r w:rsidRPr="006B7598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528" w:type="dxa"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社團幹部交接暨年度頒獎典禮</w:t>
            </w:r>
          </w:p>
        </w:tc>
        <w:tc>
          <w:tcPr>
            <w:tcW w:w="1134" w:type="dxa"/>
          </w:tcPr>
          <w:p w:rsidR="008B144F" w:rsidRPr="006B7598" w:rsidRDefault="008B144F" w:rsidP="00E34D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嘉瑜</w:t>
            </w:r>
          </w:p>
        </w:tc>
      </w:tr>
    </w:tbl>
    <w:p w:rsidR="000E7D48" w:rsidRDefault="000E7D48" w:rsidP="009711CE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</w:rPr>
      </w:pPr>
    </w:p>
    <w:p w:rsidR="000E7D48" w:rsidRDefault="000E7D48" w:rsidP="009711CE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</w:rPr>
      </w:pPr>
      <w:r>
        <w:rPr>
          <w:rFonts w:ascii="標楷體" w:eastAsia="標楷體" w:hAnsi="標楷體" w:cs="新細明體" w:hint="eastAsia"/>
          <w:b/>
          <w:kern w:val="0"/>
        </w:rPr>
        <w:t>（五）課外活動</w:t>
      </w:r>
      <w:r w:rsidR="008B6A48">
        <w:rPr>
          <w:rFonts w:ascii="標楷體" w:eastAsia="標楷體" w:hAnsi="標楷體" w:cs="新細明體" w:hint="eastAsia"/>
          <w:b/>
          <w:kern w:val="0"/>
        </w:rPr>
        <w:t>相關</w:t>
      </w:r>
      <w:r>
        <w:rPr>
          <w:rFonts w:ascii="標楷體" w:eastAsia="標楷體" w:hAnsi="標楷體" w:cs="新細明體" w:hint="eastAsia"/>
          <w:b/>
          <w:kern w:val="0"/>
        </w:rPr>
        <w:t>措施</w:t>
      </w:r>
    </w:p>
    <w:p w:rsidR="000E7D48" w:rsidRPr="008B6A48" w:rsidRDefault="000E7D48" w:rsidP="007025B2">
      <w:pPr>
        <w:autoSpaceDE w:val="0"/>
        <w:autoSpaceDN w:val="0"/>
        <w:adjustRightInd w:val="0"/>
        <w:ind w:left="283" w:hangingChars="118" w:hanging="283"/>
        <w:rPr>
          <w:rFonts w:ascii="標楷體" w:eastAsia="標楷體" w:hAnsi="標楷體" w:cs="新細明體"/>
          <w:kern w:val="0"/>
        </w:rPr>
      </w:pPr>
      <w:r w:rsidRPr="008B6A48">
        <w:rPr>
          <w:rFonts w:ascii="標楷體" w:eastAsia="標楷體" w:hAnsi="標楷體" w:cs="新細明體" w:hint="eastAsia"/>
          <w:kern w:val="0"/>
        </w:rPr>
        <w:t>1.社團幹部任期調整：</w:t>
      </w:r>
      <w:r w:rsidR="00EF6A40">
        <w:rPr>
          <w:rFonts w:ascii="標楷體" w:eastAsia="標楷體" w:hAnsi="標楷體" w:cs="新細明體" w:hint="eastAsia"/>
          <w:kern w:val="0"/>
        </w:rPr>
        <w:t>參酌各校作法，</w:t>
      </w:r>
      <w:r w:rsidR="008B6A48">
        <w:rPr>
          <w:rFonts w:ascii="標楷體" w:eastAsia="標楷體" w:hAnsi="標楷體" w:cs="新細明體" w:hint="eastAsia"/>
          <w:kern w:val="0"/>
        </w:rPr>
        <w:t>修訂「</w:t>
      </w:r>
      <w:r w:rsidR="007025B2" w:rsidRPr="007025B2">
        <w:rPr>
          <w:rFonts w:ascii="標楷體" w:eastAsia="標楷體" w:hAnsi="標楷體" w:cs="新細明體" w:hint="eastAsia"/>
          <w:kern w:val="0"/>
        </w:rPr>
        <w:t>佛光大學學生課外活動輔導</w:t>
      </w:r>
      <w:r w:rsidR="007025B2" w:rsidRPr="007025B2">
        <w:rPr>
          <w:rFonts w:ascii="標楷體" w:eastAsia="標楷體" w:hAnsi="標楷體" w:cs="標楷體" w:hint="eastAsia"/>
          <w:color w:val="000000"/>
        </w:rPr>
        <w:t>要點</w:t>
      </w:r>
      <w:r w:rsidR="008B6A48">
        <w:rPr>
          <w:rFonts w:ascii="標楷體" w:eastAsia="標楷體" w:hAnsi="標楷體" w:cs="新細明體" w:hint="eastAsia"/>
          <w:kern w:val="0"/>
        </w:rPr>
        <w:t>」辦法，由學年度改為年度</w:t>
      </w:r>
      <w:r w:rsidR="00EF6A40">
        <w:rPr>
          <w:rFonts w:ascii="標楷體" w:eastAsia="標楷體" w:hAnsi="標楷體" w:cs="新細明體" w:hint="eastAsia"/>
          <w:kern w:val="0"/>
        </w:rPr>
        <w:t>，以解決幹部交接、評鑑資料、經費使用時間等問題</w:t>
      </w:r>
      <w:r w:rsidR="008B6A48">
        <w:rPr>
          <w:rFonts w:ascii="標楷體" w:eastAsia="標楷體" w:hAnsi="標楷體" w:cs="新細明體" w:hint="eastAsia"/>
          <w:kern w:val="0"/>
        </w:rPr>
        <w:t>。</w:t>
      </w:r>
      <w:r w:rsidR="00275FE6">
        <w:rPr>
          <w:rFonts w:ascii="標楷體" w:eastAsia="標楷體" w:hAnsi="標楷體" w:cs="新細明體" w:hint="eastAsia"/>
          <w:kern w:val="0"/>
        </w:rPr>
        <w:t>輔導老師聘期一併自104年1月1日重新起算。</w:t>
      </w:r>
    </w:p>
    <w:p w:rsidR="000E7D48" w:rsidRPr="008B6A48" w:rsidRDefault="000E7D48" w:rsidP="007025B2">
      <w:pPr>
        <w:autoSpaceDE w:val="0"/>
        <w:autoSpaceDN w:val="0"/>
        <w:adjustRightInd w:val="0"/>
        <w:ind w:left="283" w:hangingChars="118" w:hanging="283"/>
        <w:rPr>
          <w:rFonts w:ascii="標楷體" w:eastAsia="標楷體" w:hAnsi="標楷體" w:cs="新細明體"/>
          <w:kern w:val="0"/>
        </w:rPr>
      </w:pPr>
      <w:r w:rsidRPr="008B6A48">
        <w:rPr>
          <w:rFonts w:ascii="標楷體" w:eastAsia="標楷體" w:hAnsi="標楷體" w:cs="新細明體" w:hint="eastAsia"/>
          <w:kern w:val="0"/>
        </w:rPr>
        <w:t>2.訂定社團活動經費補助上限：</w:t>
      </w:r>
      <w:r w:rsidR="00EF6A40">
        <w:rPr>
          <w:rFonts w:ascii="標楷體" w:eastAsia="標楷體" w:hAnsi="標楷體" w:cs="新細明體" w:hint="eastAsia"/>
          <w:kern w:val="0"/>
        </w:rPr>
        <w:t>參酌各校作法</w:t>
      </w:r>
      <w:r w:rsidR="007025B2">
        <w:rPr>
          <w:rFonts w:ascii="標楷體" w:eastAsia="標楷體" w:hAnsi="標楷體" w:cs="新細明體" w:hint="eastAsia"/>
          <w:kern w:val="0"/>
        </w:rPr>
        <w:t>修訂</w:t>
      </w:r>
      <w:r w:rsidR="007025B2" w:rsidRPr="007025B2">
        <w:rPr>
          <w:rFonts w:ascii="標楷體" w:eastAsia="標楷體" w:hAnsi="標楷體" w:cs="新細明體" w:hint="eastAsia"/>
          <w:kern w:val="0"/>
        </w:rPr>
        <w:t>「</w:t>
      </w:r>
      <w:r w:rsidR="007025B2" w:rsidRPr="007025B2">
        <w:rPr>
          <w:rFonts w:ascii="標楷體" w:eastAsia="標楷體" w:hAnsi="標楷體" w:cs="新細明體" w:hint="eastAsia"/>
          <w:color w:val="333333"/>
        </w:rPr>
        <w:t>佛光大學社團經費補助要點」，新</w:t>
      </w:r>
      <w:r w:rsidR="00EF6A40">
        <w:rPr>
          <w:rFonts w:ascii="標楷體" w:eastAsia="標楷體" w:hAnsi="標楷體" w:cs="新細明體" w:hint="eastAsia"/>
          <w:color w:val="333333"/>
        </w:rPr>
        <w:t>訂</w:t>
      </w:r>
      <w:r w:rsidR="007025B2" w:rsidRPr="007025B2">
        <w:rPr>
          <w:rFonts w:ascii="標楷體" w:eastAsia="標楷體" w:hAnsi="標楷體" w:cs="新細明體" w:hint="eastAsia"/>
          <w:color w:val="333333"/>
        </w:rPr>
        <w:t>各類型經費補助上限</w:t>
      </w:r>
      <w:r w:rsidR="00EF6A40">
        <w:rPr>
          <w:rFonts w:ascii="標楷體" w:eastAsia="標楷體" w:hAnsi="標楷體" w:cs="新細明體" w:hint="eastAsia"/>
          <w:color w:val="333333"/>
        </w:rPr>
        <w:t>，以增加可補助社團活動數量</w:t>
      </w:r>
      <w:r w:rsidR="007025B2" w:rsidRPr="007025B2">
        <w:rPr>
          <w:rFonts w:ascii="標楷體" w:eastAsia="標楷體" w:hAnsi="標楷體" w:cs="新細明體" w:hint="eastAsia"/>
          <w:color w:val="333333"/>
        </w:rPr>
        <w:t>。</w:t>
      </w:r>
    </w:p>
    <w:p w:rsidR="000E7D48" w:rsidRPr="008B6A48" w:rsidRDefault="000E7D48" w:rsidP="007025B2">
      <w:pPr>
        <w:autoSpaceDE w:val="0"/>
        <w:autoSpaceDN w:val="0"/>
        <w:adjustRightInd w:val="0"/>
        <w:ind w:left="283" w:hangingChars="118" w:hanging="283"/>
        <w:rPr>
          <w:rFonts w:ascii="標楷體" w:eastAsia="標楷體" w:hAnsi="標楷體" w:cs="新細明體"/>
          <w:kern w:val="0"/>
        </w:rPr>
      </w:pPr>
      <w:r w:rsidRPr="008B6A48">
        <w:rPr>
          <w:rFonts w:ascii="標楷體" w:eastAsia="標楷體" w:hAnsi="標楷體" w:cs="新細明體" w:hint="eastAsia"/>
          <w:kern w:val="0"/>
        </w:rPr>
        <w:t>3.社團評鑑：</w:t>
      </w:r>
      <w:r w:rsidR="007025B2">
        <w:rPr>
          <w:rFonts w:ascii="標楷體" w:eastAsia="標楷體" w:hAnsi="標楷體" w:cs="新細明體" w:hint="eastAsia"/>
          <w:kern w:val="0"/>
        </w:rPr>
        <w:t>配合社團幹部任期調整，將社團評鑑時間，由每年5月移至11月。</w:t>
      </w:r>
      <w:proofErr w:type="gramStart"/>
      <w:r w:rsidR="007025B2">
        <w:rPr>
          <w:rFonts w:ascii="標楷體" w:eastAsia="標楷體" w:hAnsi="標楷體" w:cs="新細明體" w:hint="eastAsia"/>
          <w:kern w:val="0"/>
        </w:rPr>
        <w:t>104</w:t>
      </w:r>
      <w:proofErr w:type="gramEnd"/>
      <w:r w:rsidR="007025B2">
        <w:rPr>
          <w:rFonts w:ascii="標楷體" w:eastAsia="標楷體" w:hAnsi="標楷體" w:cs="新細明體" w:hint="eastAsia"/>
          <w:kern w:val="0"/>
        </w:rPr>
        <w:t>年度配合制度過渡期，103年資料將於104年3月評鑑。</w:t>
      </w:r>
      <w:r w:rsidR="00EF6A40">
        <w:rPr>
          <w:rFonts w:ascii="標楷體" w:eastAsia="標楷體" w:hAnsi="標楷體" w:cs="新細明體" w:hint="eastAsia"/>
          <w:kern w:val="0"/>
        </w:rPr>
        <w:t>104年資料將於本年</w:t>
      </w:r>
      <w:r w:rsidR="00EF6A40">
        <w:rPr>
          <w:rFonts w:ascii="標楷體" w:eastAsia="標楷體" w:hAnsi="標楷體" w:cs="新細明體" w:hint="eastAsia"/>
          <w:kern w:val="0"/>
        </w:rPr>
        <w:lastRenderedPageBreak/>
        <w:t>度11月辦理。</w:t>
      </w:r>
    </w:p>
    <w:p w:rsidR="008B6A48" w:rsidRPr="009F4187" w:rsidRDefault="000E7D48" w:rsidP="007025B2">
      <w:pPr>
        <w:ind w:left="283" w:hangingChars="118" w:hanging="283"/>
        <w:rPr>
          <w:rFonts w:ascii="標楷體" w:eastAsia="標楷體" w:hAnsi="標楷體"/>
        </w:rPr>
      </w:pPr>
      <w:r w:rsidRPr="008B6A48">
        <w:rPr>
          <w:rFonts w:ascii="標楷體" w:eastAsia="標楷體" w:hAnsi="標楷體" w:cs="新細明體" w:hint="eastAsia"/>
          <w:kern w:val="0"/>
        </w:rPr>
        <w:t>4.社團辦公室：</w:t>
      </w:r>
      <w:r w:rsidR="008B6A48" w:rsidRPr="009F4187">
        <w:rPr>
          <w:rFonts w:ascii="標楷體" w:eastAsia="標楷體" w:hAnsi="標楷體" w:hint="eastAsia"/>
        </w:rPr>
        <w:t>共計有20間社團辦公室（雲起樓1間、雲來集14間、懷恩館5間）</w:t>
      </w:r>
      <w:r w:rsidR="008B6A48">
        <w:rPr>
          <w:rFonts w:ascii="標楷體" w:eastAsia="標楷體" w:hAnsi="標楷體" w:hint="eastAsia"/>
        </w:rPr>
        <w:t>，原</w:t>
      </w:r>
      <w:proofErr w:type="gramStart"/>
      <w:r w:rsidR="008B6A48">
        <w:rPr>
          <w:rFonts w:ascii="標楷體" w:eastAsia="標楷體" w:hAnsi="標楷體" w:hint="eastAsia"/>
        </w:rPr>
        <w:t>一</w:t>
      </w:r>
      <w:proofErr w:type="gramEnd"/>
      <w:r w:rsidR="008B6A48">
        <w:rPr>
          <w:rFonts w:ascii="標楷體" w:eastAsia="標楷體" w:hAnsi="標楷體" w:hint="eastAsia"/>
        </w:rPr>
        <w:t>社團一間，故約40個社團無辦公室。</w:t>
      </w:r>
      <w:r w:rsidR="00EF6A40">
        <w:rPr>
          <w:rFonts w:ascii="標楷體" w:eastAsia="標楷體" w:hAnsi="標楷體" w:hint="eastAsia"/>
        </w:rPr>
        <w:t>參酌各校作法，</w:t>
      </w:r>
      <w:r w:rsidR="008B6A48">
        <w:rPr>
          <w:rFonts w:ascii="標楷體" w:eastAsia="標楷體" w:hAnsi="標楷體" w:hint="eastAsia"/>
        </w:rPr>
        <w:t>自103年下半年起，調整社團空間，除評鑑優良之社團外，其餘</w:t>
      </w:r>
      <w:proofErr w:type="gramStart"/>
      <w:r w:rsidR="008B6A48">
        <w:rPr>
          <w:rFonts w:ascii="標楷體" w:eastAsia="標楷體" w:hAnsi="標楷體" w:hint="eastAsia"/>
        </w:rPr>
        <w:t>採</w:t>
      </w:r>
      <w:proofErr w:type="gramEnd"/>
      <w:r w:rsidR="008B6A48">
        <w:rPr>
          <w:rFonts w:ascii="標楷體" w:eastAsia="標楷體" w:hAnsi="標楷體" w:hint="eastAsia"/>
        </w:rPr>
        <w:t>2-3社團共用一個辦公室。</w:t>
      </w:r>
      <w:proofErr w:type="gramStart"/>
      <w:r w:rsidR="008B6A48">
        <w:rPr>
          <w:rFonts w:ascii="標楷體" w:eastAsia="標楷體" w:hAnsi="標楷體" w:hint="eastAsia"/>
        </w:rPr>
        <w:t>此外，</w:t>
      </w:r>
      <w:proofErr w:type="gramEnd"/>
      <w:r w:rsidR="008B6A48">
        <w:rPr>
          <w:rFonts w:ascii="標楷體" w:eastAsia="標楷體" w:hAnsi="標楷體" w:hint="eastAsia"/>
        </w:rPr>
        <w:t>為讓</w:t>
      </w:r>
      <w:proofErr w:type="gramStart"/>
      <w:r w:rsidR="008B6A48">
        <w:rPr>
          <w:rFonts w:ascii="標楷體" w:eastAsia="標楷體" w:hAnsi="標楷體" w:hint="eastAsia"/>
        </w:rPr>
        <w:t>雲來集宿舍</w:t>
      </w:r>
      <w:proofErr w:type="gramEnd"/>
      <w:r w:rsidR="008B6A48">
        <w:rPr>
          <w:rFonts w:ascii="標楷體" w:eastAsia="標楷體" w:hAnsi="標楷體" w:hint="eastAsia"/>
        </w:rPr>
        <w:t>之社團辦公室能提高使用率，預計寒假調整門禁，使平時</w:t>
      </w:r>
      <w:proofErr w:type="gramStart"/>
      <w:r w:rsidR="008B6A48">
        <w:rPr>
          <w:rFonts w:ascii="標楷體" w:eastAsia="標楷體" w:hAnsi="標楷體" w:hint="eastAsia"/>
        </w:rPr>
        <w:t>雲來集大門</w:t>
      </w:r>
      <w:proofErr w:type="gramEnd"/>
      <w:r w:rsidR="008B6A48">
        <w:rPr>
          <w:rFonts w:ascii="標楷體" w:eastAsia="標楷體" w:hAnsi="標楷體" w:hint="eastAsia"/>
        </w:rPr>
        <w:t>可以打開</w:t>
      </w:r>
      <w:r w:rsidR="00EF6A40">
        <w:rPr>
          <w:rFonts w:ascii="標楷體" w:eastAsia="標楷體" w:hAnsi="標楷體" w:hint="eastAsia"/>
        </w:rPr>
        <w:t>，但有內層門禁，以兼顧社團活動與宿舍安全。</w:t>
      </w:r>
    </w:p>
    <w:p w:rsidR="000E7D48" w:rsidRPr="007025B2" w:rsidRDefault="000E7D48" w:rsidP="00FA18EF">
      <w:pPr>
        <w:autoSpaceDE w:val="0"/>
        <w:autoSpaceDN w:val="0"/>
        <w:adjustRightInd w:val="0"/>
        <w:ind w:left="283" w:hangingChars="118" w:hanging="283"/>
        <w:rPr>
          <w:rFonts w:ascii="標楷體" w:eastAsia="標楷體" w:hAnsi="標楷體" w:cs="新細明體"/>
          <w:kern w:val="0"/>
        </w:rPr>
      </w:pPr>
      <w:r w:rsidRPr="007025B2">
        <w:rPr>
          <w:rFonts w:ascii="標楷體" w:eastAsia="標楷體" w:hAnsi="標楷體" w:cs="新細明體" w:hint="eastAsia"/>
          <w:kern w:val="0"/>
        </w:rPr>
        <w:t>5.</w:t>
      </w:r>
      <w:r w:rsidR="007025B2" w:rsidRPr="007025B2">
        <w:rPr>
          <w:rFonts w:ascii="標楷體" w:eastAsia="標楷體" w:hAnsi="標楷體" w:hint="eastAsia"/>
        </w:rPr>
        <w:t>聯合社團辦理大型系列活動，建立共同記憶</w:t>
      </w:r>
      <w:r w:rsidR="00FA18EF">
        <w:rPr>
          <w:rFonts w:ascii="標楷體" w:eastAsia="標楷體" w:hAnsi="標楷體" w:hint="eastAsia"/>
        </w:rPr>
        <w:t>，並增加學生溝通、協調能力</w:t>
      </w:r>
      <w:r w:rsidR="007025B2" w:rsidRPr="007025B2">
        <w:rPr>
          <w:rFonts w:ascii="標楷體" w:eastAsia="標楷體" w:hAnsi="標楷體" w:hint="eastAsia"/>
        </w:rPr>
        <w:t>：如畢業</w:t>
      </w:r>
      <w:proofErr w:type="gramStart"/>
      <w:r w:rsidR="007025B2" w:rsidRPr="007025B2">
        <w:rPr>
          <w:rFonts w:ascii="標楷體" w:eastAsia="標楷體" w:hAnsi="標楷體" w:hint="eastAsia"/>
        </w:rPr>
        <w:t>週</w:t>
      </w:r>
      <w:proofErr w:type="gramEnd"/>
      <w:r w:rsidR="007025B2" w:rsidRPr="007025B2">
        <w:rPr>
          <w:rFonts w:ascii="標楷體" w:eastAsia="標楷體" w:hAnsi="標楷體" w:hint="eastAsia"/>
        </w:rPr>
        <w:t>、聖誕系列活動等。</w:t>
      </w:r>
    </w:p>
    <w:p w:rsidR="000E7D48" w:rsidRPr="008B6A48" w:rsidRDefault="00FA18EF" w:rsidP="001B037F">
      <w:pPr>
        <w:autoSpaceDE w:val="0"/>
        <w:autoSpaceDN w:val="0"/>
        <w:adjustRightInd w:val="0"/>
        <w:ind w:left="283" w:hangingChars="118" w:hanging="28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6</w:t>
      </w:r>
      <w:r w:rsidR="000E7D48" w:rsidRPr="008B6A48">
        <w:rPr>
          <w:rFonts w:ascii="標楷體" w:eastAsia="標楷體" w:hAnsi="標楷體" w:cs="新細明體" w:hint="eastAsia"/>
          <w:kern w:val="0"/>
        </w:rPr>
        <w:t>.學生會、學生議會及學生會費：</w:t>
      </w:r>
      <w:r w:rsidR="001B037F">
        <w:rPr>
          <w:rFonts w:ascii="標楷體" w:eastAsia="標楷體" w:hAnsi="標楷體" w:cs="新細明體" w:hint="eastAsia"/>
          <w:kern w:val="0"/>
        </w:rPr>
        <w:t>自103年起，每學</w:t>
      </w:r>
      <w:r w:rsidR="005155F6">
        <w:rPr>
          <w:rFonts w:ascii="標楷體" w:eastAsia="標楷體" w:hAnsi="標楷體" w:cs="新細明體" w:hint="eastAsia"/>
          <w:kern w:val="0"/>
        </w:rPr>
        <w:t>年</w:t>
      </w:r>
      <w:r w:rsidR="001B037F">
        <w:rPr>
          <w:rFonts w:ascii="標楷體" w:eastAsia="標楷體" w:hAnsi="標楷體" w:cs="新細明體" w:hint="eastAsia"/>
          <w:kern w:val="0"/>
        </w:rPr>
        <w:t>開始收取</w:t>
      </w:r>
      <w:r w:rsidR="00EF6A40">
        <w:rPr>
          <w:rFonts w:ascii="標楷體" w:eastAsia="標楷體" w:hAnsi="標楷體" w:cs="新細明體" w:hint="eastAsia"/>
          <w:kern w:val="0"/>
        </w:rPr>
        <w:t>每</w:t>
      </w:r>
      <w:r w:rsidR="001B037F">
        <w:rPr>
          <w:rFonts w:ascii="標楷體" w:eastAsia="標楷體" w:hAnsi="標楷體" w:cs="新細明體" w:hint="eastAsia"/>
          <w:kern w:val="0"/>
        </w:rPr>
        <w:t>人</w:t>
      </w:r>
      <w:r w:rsidR="005155F6">
        <w:rPr>
          <w:rFonts w:ascii="標楷體" w:eastAsia="標楷體" w:hAnsi="標楷體" w:cs="新細明體" w:hint="eastAsia"/>
          <w:kern w:val="0"/>
        </w:rPr>
        <w:t>4</w:t>
      </w:r>
      <w:r w:rsidR="001B037F">
        <w:rPr>
          <w:rFonts w:ascii="標楷體" w:eastAsia="標楷體" w:hAnsi="標楷體" w:cs="新細明體" w:hint="eastAsia"/>
          <w:kern w:val="0"/>
        </w:rPr>
        <w:t>00元學生會費，學校並同步</w:t>
      </w:r>
      <w:proofErr w:type="gramStart"/>
      <w:r w:rsidR="001B037F">
        <w:rPr>
          <w:rFonts w:ascii="標楷體" w:eastAsia="標楷體" w:hAnsi="標楷體" w:cs="新細明體" w:hint="eastAsia"/>
          <w:kern w:val="0"/>
        </w:rPr>
        <w:t>提撥</w:t>
      </w:r>
      <w:proofErr w:type="gramEnd"/>
      <w:r w:rsidR="001B037F">
        <w:rPr>
          <w:rFonts w:ascii="標楷體" w:eastAsia="標楷體" w:hAnsi="標楷體" w:cs="新細明體" w:hint="eastAsia"/>
          <w:kern w:val="0"/>
        </w:rPr>
        <w:t>1:1之配合款，供學生會辦理相關活動使用。</w:t>
      </w:r>
    </w:p>
    <w:p w:rsidR="007025B2" w:rsidRPr="007025B2" w:rsidRDefault="00FA18EF" w:rsidP="007025B2">
      <w:pPr>
        <w:autoSpaceDE w:val="0"/>
        <w:autoSpaceDN w:val="0"/>
        <w:adjustRightInd w:val="0"/>
        <w:ind w:left="283" w:hangingChars="118" w:hanging="28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7</w:t>
      </w:r>
      <w:r w:rsidR="000E7D48" w:rsidRPr="007025B2">
        <w:rPr>
          <w:rFonts w:ascii="標楷體" w:eastAsia="標楷體" w:hAnsi="標楷體" w:cs="新細明體" w:hint="eastAsia"/>
          <w:kern w:val="0"/>
        </w:rPr>
        <w:t>.</w:t>
      </w:r>
      <w:r w:rsidR="007025B2" w:rsidRPr="007025B2">
        <w:rPr>
          <w:rFonts w:ascii="標楷體" w:eastAsia="標楷體" w:hAnsi="標楷體" w:cs="新細明體" w:hint="eastAsia"/>
          <w:kern w:val="0"/>
        </w:rPr>
        <w:t>增訂獎勵措施：新訂「</w:t>
      </w:r>
      <w:r w:rsidR="008B6A48" w:rsidRPr="007025B2">
        <w:rPr>
          <w:rFonts w:ascii="標楷體" w:eastAsia="標楷體" w:hAnsi="標楷體" w:cs="新細明體" w:hint="eastAsia"/>
          <w:kern w:val="0"/>
        </w:rPr>
        <w:t>佛光大學公共服務獎學金實施辦法</w:t>
      </w:r>
      <w:r w:rsidR="007025B2" w:rsidRPr="007025B2">
        <w:rPr>
          <w:rFonts w:ascii="標楷體" w:eastAsia="標楷體" w:hAnsi="標楷體" w:cs="新細明體" w:hint="eastAsia"/>
          <w:kern w:val="0"/>
        </w:rPr>
        <w:t>」、「</w:t>
      </w:r>
      <w:r w:rsidR="007025B2" w:rsidRPr="007025B2">
        <w:rPr>
          <w:rFonts w:ascii="標楷體" w:eastAsia="標楷體" w:hAnsi="標楷體" w:hint="eastAsia"/>
        </w:rPr>
        <w:t>佛光大學學生社團校外競賽補助</w:t>
      </w:r>
      <w:r w:rsidR="007025B2" w:rsidRPr="007025B2">
        <w:rPr>
          <w:rFonts w:ascii="標楷體" w:eastAsia="標楷體" w:hAnsi="標楷體" w:hint="eastAsia"/>
          <w:color w:val="000000" w:themeColor="text1"/>
        </w:rPr>
        <w:t>暨獎勵</w:t>
      </w:r>
      <w:r w:rsidR="007025B2" w:rsidRPr="007025B2">
        <w:rPr>
          <w:rFonts w:ascii="標楷體" w:eastAsia="標楷體" w:hAnsi="標楷體" w:hint="eastAsia"/>
        </w:rPr>
        <w:t>要點」</w:t>
      </w:r>
      <w:r w:rsidR="00EF6A40">
        <w:rPr>
          <w:rFonts w:ascii="標楷體" w:eastAsia="標楷體" w:hAnsi="標楷體" w:hint="eastAsia"/>
        </w:rPr>
        <w:t>，以促進學生為校增光</w:t>
      </w:r>
      <w:r w:rsidR="007025B2" w:rsidRPr="007025B2">
        <w:rPr>
          <w:rFonts w:ascii="標楷體" w:eastAsia="標楷體" w:hAnsi="標楷體" w:hint="eastAsia"/>
        </w:rPr>
        <w:t>。</w:t>
      </w:r>
    </w:p>
    <w:p w:rsidR="008B6A48" w:rsidRPr="007025B2" w:rsidRDefault="00FA18EF" w:rsidP="00EF6A40">
      <w:pPr>
        <w:autoSpaceDE w:val="0"/>
        <w:autoSpaceDN w:val="0"/>
        <w:adjustRightInd w:val="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</w:rPr>
        <w:t>8</w:t>
      </w:r>
      <w:r w:rsidR="007025B2" w:rsidRPr="007025B2">
        <w:rPr>
          <w:rFonts w:ascii="標楷體" w:eastAsia="標楷體" w:hAnsi="標楷體" w:cs="新細明體" w:hint="eastAsia"/>
          <w:kern w:val="0"/>
        </w:rPr>
        <w:t>.社團及器材借用線上系統：</w:t>
      </w:r>
      <w:r w:rsidR="00EF6A40">
        <w:rPr>
          <w:rFonts w:ascii="標楷體" w:eastAsia="標楷體" w:hAnsi="標楷體" w:cs="新細明體" w:hint="eastAsia"/>
          <w:kern w:val="0"/>
        </w:rPr>
        <w:t>配合線上系統啟用，新訂</w:t>
      </w:r>
      <w:r w:rsidR="007025B2" w:rsidRPr="007025B2">
        <w:rPr>
          <w:rFonts w:ascii="標楷體" w:eastAsia="標楷體" w:hAnsi="標楷體" w:cs="新細明體" w:hint="eastAsia"/>
          <w:kern w:val="0"/>
        </w:rPr>
        <w:t>「</w:t>
      </w:r>
      <w:r w:rsidR="008B6A48" w:rsidRPr="007025B2">
        <w:rPr>
          <w:rFonts w:ascii="標楷體" w:eastAsia="標楷體" w:hAnsi="標楷體" w:hint="eastAsia"/>
        </w:rPr>
        <w:t>佛光大學學生課外活動器材租用與管理要點</w:t>
      </w:r>
      <w:r w:rsidR="007025B2" w:rsidRPr="007025B2">
        <w:rPr>
          <w:rFonts w:ascii="標楷體" w:eastAsia="標楷體" w:hAnsi="標楷體" w:hint="eastAsia"/>
        </w:rPr>
        <w:t>」</w:t>
      </w:r>
      <w:r w:rsidR="00EF6A40">
        <w:rPr>
          <w:rFonts w:ascii="標楷體" w:eastAsia="標楷體" w:hAnsi="標楷體" w:hint="eastAsia"/>
        </w:rPr>
        <w:t>，做為</w:t>
      </w:r>
      <w:r w:rsidR="00D72534">
        <w:rPr>
          <w:rFonts w:ascii="標楷體" w:eastAsia="標楷體" w:hAnsi="標楷體" w:hint="eastAsia"/>
        </w:rPr>
        <w:t>共用</w:t>
      </w:r>
      <w:r w:rsidR="00EF6A40">
        <w:rPr>
          <w:rFonts w:ascii="標楷體" w:eastAsia="標楷體" w:hAnsi="標楷體" w:hint="eastAsia"/>
        </w:rPr>
        <w:t>器材租用與管理之依據。</w:t>
      </w:r>
    </w:p>
    <w:p w:rsidR="00401975" w:rsidRPr="00401975" w:rsidRDefault="00401975" w:rsidP="00401975">
      <w:pPr>
        <w:ind w:left="283" w:hangingChars="118" w:hanging="283"/>
        <w:rPr>
          <w:rFonts w:ascii="標楷體" w:eastAsia="標楷體" w:hAnsi="標楷體"/>
        </w:rPr>
      </w:pPr>
      <w:r w:rsidRPr="00401975">
        <w:rPr>
          <w:rFonts w:ascii="標楷體" w:eastAsia="標楷體" w:hAnsi="標楷體" w:hint="eastAsia"/>
        </w:rPr>
        <w:t>9.推動年度活動規劃，引導建立社團特色：目前社團活動規劃，係</w:t>
      </w:r>
      <w:proofErr w:type="gramStart"/>
      <w:r w:rsidRPr="00401975">
        <w:rPr>
          <w:rFonts w:ascii="標楷體" w:eastAsia="標楷體" w:hAnsi="標楷體" w:hint="eastAsia"/>
        </w:rPr>
        <w:t>採</w:t>
      </w:r>
      <w:proofErr w:type="gramEnd"/>
      <w:r w:rsidRPr="00401975">
        <w:rPr>
          <w:rFonts w:ascii="標楷體" w:eastAsia="標楷體" w:hAnsi="標楷體" w:hint="eastAsia"/>
        </w:rPr>
        <w:t>每學期末提出次一學期活動申請的方式辦理，然而不論就社團幹部任期、經費使用期限等項目，皆以學年度或年度的方式辦理。</w:t>
      </w:r>
    </w:p>
    <w:p w:rsidR="00401975" w:rsidRPr="00401975" w:rsidRDefault="00401975" w:rsidP="00401975">
      <w:pPr>
        <w:ind w:leftChars="117" w:left="281" w:firstLineChars="236" w:firstLine="566"/>
        <w:rPr>
          <w:rFonts w:ascii="標楷體" w:eastAsia="標楷體" w:hAnsi="標楷體"/>
        </w:rPr>
      </w:pPr>
      <w:proofErr w:type="gramStart"/>
      <w:r w:rsidRPr="00401975">
        <w:rPr>
          <w:rFonts w:ascii="標楷體" w:eastAsia="標楷體" w:hAnsi="標楷體" w:hint="eastAsia"/>
        </w:rPr>
        <w:t>此外，</w:t>
      </w:r>
      <w:proofErr w:type="gramEnd"/>
      <w:r w:rsidRPr="00401975">
        <w:rPr>
          <w:rFonts w:ascii="標楷體" w:eastAsia="標楷體" w:hAnsi="標楷體" w:hint="eastAsia"/>
        </w:rPr>
        <w:t>為推動社團走出自己的特色，訂定年度目標遂成為必要的作法，而活動的規劃自然需要同步配套，以期於執行中及執行後，能夠檢討目標達成狀況。</w:t>
      </w:r>
    </w:p>
    <w:p w:rsidR="00401975" w:rsidRPr="00401975" w:rsidRDefault="00401975" w:rsidP="00401975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10.</w:t>
      </w:r>
      <w:r w:rsidRPr="00401975">
        <w:rPr>
          <w:rFonts w:ascii="標楷體" w:eastAsia="標楷體" w:hAnsi="標楷體" w:hint="eastAsia"/>
        </w:rPr>
        <w:t>建立常態、普遍性的</w:t>
      </w:r>
      <w:r>
        <w:rPr>
          <w:rFonts w:ascii="標楷體" w:eastAsia="標楷體" w:hAnsi="標楷體" w:hint="eastAsia"/>
        </w:rPr>
        <w:t>幹部</w:t>
      </w:r>
      <w:r w:rsidRPr="00401975">
        <w:rPr>
          <w:rFonts w:ascii="標楷體" w:eastAsia="標楷體" w:hAnsi="標楷體" w:hint="eastAsia"/>
        </w:rPr>
        <w:t>訓練：為培養學生軟實力，並使學生熟悉社團經營、活動辦理的各項作法，自103學年度起，每學期中平均兩</w:t>
      </w:r>
      <w:proofErr w:type="gramStart"/>
      <w:r w:rsidRPr="00401975">
        <w:rPr>
          <w:rFonts w:ascii="標楷體" w:eastAsia="標楷體" w:hAnsi="標楷體" w:hint="eastAsia"/>
        </w:rPr>
        <w:t>週</w:t>
      </w:r>
      <w:proofErr w:type="gramEnd"/>
      <w:r w:rsidRPr="00401975">
        <w:rPr>
          <w:rFonts w:ascii="標楷體" w:eastAsia="標楷體" w:hAnsi="標楷體" w:hint="eastAsia"/>
        </w:rPr>
        <w:t>辦理一次2小時之社團幹部訓練，另於寒暑假則以營隊形式辦理，期望透過次數的增加，能提供更多參與名額，並可實施更多樣化之課程內容。</w:t>
      </w:r>
    </w:p>
    <w:p w:rsidR="00275FE6" w:rsidRDefault="00275FE6" w:rsidP="009711CE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</w:rPr>
      </w:pPr>
    </w:p>
    <w:p w:rsidR="00CC02C6" w:rsidRDefault="00CC02C6" w:rsidP="009711CE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</w:rPr>
      </w:pPr>
      <w:r>
        <w:rPr>
          <w:rFonts w:ascii="標楷體" w:eastAsia="標楷體" w:hAnsi="標楷體" w:cs="新細明體" w:hint="eastAsia"/>
          <w:b/>
          <w:kern w:val="0"/>
        </w:rPr>
        <w:t>（六）</w:t>
      </w:r>
      <w:r w:rsidRPr="00BE7564">
        <w:rPr>
          <w:rFonts w:ascii="標楷體" w:eastAsia="標楷體" w:hAnsi="標楷體" w:cs="新細明體" w:hint="eastAsia"/>
          <w:color w:val="000000"/>
          <w:kern w:val="0"/>
        </w:rPr>
        <w:t>社團幹部訓練出席統計表</w:t>
      </w:r>
    </w:p>
    <w:tbl>
      <w:tblPr>
        <w:tblW w:w="7106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1319"/>
        <w:gridCol w:w="2847"/>
        <w:gridCol w:w="1660"/>
        <w:gridCol w:w="1280"/>
      </w:tblGrid>
      <w:tr w:rsidR="00CC02C6" w:rsidRPr="00BE7564" w:rsidTr="00CC02C6">
        <w:trPr>
          <w:trHeight w:val="33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社團屬性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C6" w:rsidRPr="00BE7564" w:rsidRDefault="00CC02C6" w:rsidP="00E34D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社團名稱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合計出席次數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出席率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自治類社團(19)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學生會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25.00%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學生議會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50.00%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雲來集宿舍</w:t>
            </w:r>
            <w:proofErr w:type="gramEnd"/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自治會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75.00%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海雲館宿舍</w:t>
            </w:r>
            <w:proofErr w:type="gramEnd"/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自治會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62.50%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中國文學與應用學系學會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50.00%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歷史學系學會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37.50%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外國語文學系學會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12.50%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社會學系學會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37.50%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心理學系學會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37.50%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應用經濟學系學會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37.50%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公共事務學系學會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62.50%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管理學系學會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37.50%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未來與樂活產業學系學會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50.00%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健康與創意素食學系學會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50.00%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文化資產與創意學系學會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37.50%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傳播學系學會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25.00%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產品與媒體設計學系學會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25.00%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資訊應用學系學會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100.00%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佛教學系學會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50.00%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服務類  社團</w:t>
            </w: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(10)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佛教慈濟大專青年聯誼會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37.50%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甲上志工服務隊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75.00%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佛</w:t>
            </w:r>
            <w:proofErr w:type="gramStart"/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光香海社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62.50%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崇德青年服務社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87.50%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心輔社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37.50%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心善大使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50.00%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動物關懷社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25.00%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春暉社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0.00%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機車研究社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0.00%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樂服社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37.50%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學術文藝性社團</w:t>
            </w:r>
            <w:r w:rsidR="00B17929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(15</w:t>
            </w: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急救社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100.00%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素食研究社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87.50%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茶道文化研究社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0.00%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美國文化研究社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75.00%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如來實證社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62.50%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樂活養生社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0.00%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中智社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50.00%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字在雅集書法社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12.50%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熱音社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75.00%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管樂社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75.00%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國樂社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50.00%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吉他社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75.00%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太鼓社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37.50%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和天</w:t>
            </w:r>
            <w:proofErr w:type="gramStart"/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霓琴社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12.50%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天韻古箏社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50.00%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康樂性  社團(6)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熱舞社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75.00%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攝影社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62.50%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同人創作社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50.00%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夢想魔術社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12.50%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遊戲創作社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50.00%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國標舞社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100.00%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聯誼性   社團(2)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薪原力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12.50%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僑聯會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0.00%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體育性</w:t>
            </w: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社團(5)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桌球社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12.50%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籃球社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0.00%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羽球社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62.50%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棒壘社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62.50%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太極拳社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12.50%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撞球社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0.00%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color w:val="000000"/>
                <w:kern w:val="0"/>
              </w:rPr>
              <w:t>圍棋社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0.00%</w:t>
            </w:r>
          </w:p>
        </w:tc>
      </w:tr>
      <w:tr w:rsidR="00CC02C6" w:rsidRPr="00BE7564" w:rsidTr="00CC02C6">
        <w:trPr>
          <w:trHeight w:val="330"/>
        </w:trPr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總出席率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204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新細明體" w:hAnsi="新細明體" w:cs="新細明體" w:hint="eastAsia"/>
                <w:color w:val="000000"/>
                <w:kern w:val="0"/>
              </w:rPr>
              <w:t>43.22%</w:t>
            </w:r>
          </w:p>
        </w:tc>
      </w:tr>
      <w:tr w:rsidR="00CC02C6" w:rsidRPr="00BE7564" w:rsidTr="00CC02C6">
        <w:trPr>
          <w:trHeight w:val="33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811" w:rsidRDefault="00D91811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C02C6">
              <w:rPr>
                <w:rFonts w:ascii="標楷體" w:eastAsia="標楷體" w:hAnsi="標楷體" w:cs="新細明體" w:hint="eastAsia"/>
                <w:color w:val="000000"/>
                <w:kern w:val="0"/>
              </w:rPr>
              <w:t>活動名稱與辦理時間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2C6" w:rsidRPr="00BE7564" w:rsidRDefault="00CC02C6" w:rsidP="00E34D4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C02C6" w:rsidRPr="00BE7564" w:rsidTr="00CC02C6">
        <w:trPr>
          <w:trHeight w:val="78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09/24(三)</w:t>
            </w:r>
          </w:p>
        </w:tc>
        <w:tc>
          <w:tcPr>
            <w:tcW w:w="5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期初社團負責人大會</w:t>
            </w:r>
          </w:p>
        </w:tc>
      </w:tr>
      <w:tr w:rsidR="00CC02C6" w:rsidRPr="00BE7564" w:rsidTr="00CC02C6">
        <w:trPr>
          <w:trHeight w:val="78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4D0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10/08(三)</w:t>
            </w:r>
          </w:p>
        </w:tc>
        <w:tc>
          <w:tcPr>
            <w:tcW w:w="5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D0"/>
            <w:noWrap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校長座談</w:t>
            </w:r>
          </w:p>
        </w:tc>
      </w:tr>
      <w:tr w:rsidR="00CC02C6" w:rsidRPr="00BE7564" w:rsidTr="00CC02C6">
        <w:trPr>
          <w:trHeight w:val="78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4D0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10/22(三)</w:t>
            </w:r>
          </w:p>
        </w:tc>
        <w:tc>
          <w:tcPr>
            <w:tcW w:w="5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D0"/>
            <w:noWrap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企畫書撰寫</w:t>
            </w:r>
          </w:p>
        </w:tc>
      </w:tr>
      <w:tr w:rsidR="00CC02C6" w:rsidRPr="00247EB6" w:rsidTr="00CC02C6">
        <w:trPr>
          <w:trHeight w:val="78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11/19(三)</w:t>
            </w:r>
          </w:p>
        </w:tc>
        <w:tc>
          <w:tcPr>
            <w:tcW w:w="5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2C6" w:rsidRPr="00BE7564" w:rsidRDefault="00CC02C6" w:rsidP="00CC02C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校園講座-志願服務(</w:t>
            </w:r>
            <w:r w:rsidRPr="00BE756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三好種子培訓)</w:t>
            </w:r>
          </w:p>
        </w:tc>
      </w:tr>
      <w:tr w:rsidR="00CC02C6" w:rsidRPr="00BE7564" w:rsidTr="00CC02C6">
        <w:trPr>
          <w:trHeight w:val="78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4D0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11/26(三)</w:t>
            </w:r>
          </w:p>
        </w:tc>
        <w:tc>
          <w:tcPr>
            <w:tcW w:w="5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D0"/>
            <w:noWrap/>
            <w:hideMark/>
          </w:tcPr>
          <w:p w:rsidR="00CC02C6" w:rsidRPr="00BE7564" w:rsidRDefault="00CC02C6" w:rsidP="00CC02C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B0F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</w:rPr>
              <w:t>性別平等</w:t>
            </w:r>
            <w:r w:rsidRPr="00BE756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+班級幹部與系助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理</w:t>
            </w:r>
          </w:p>
        </w:tc>
      </w:tr>
      <w:tr w:rsidR="00CC02C6" w:rsidRPr="00BE7564" w:rsidTr="00CC02C6">
        <w:trPr>
          <w:trHeight w:val="78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12/10(三)</w:t>
            </w:r>
          </w:p>
        </w:tc>
        <w:tc>
          <w:tcPr>
            <w:tcW w:w="5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三好講座1-品德教育</w:t>
            </w:r>
          </w:p>
        </w:tc>
      </w:tr>
      <w:tr w:rsidR="00CC02C6" w:rsidRPr="00BE7564" w:rsidTr="00CC02C6">
        <w:trPr>
          <w:trHeight w:val="78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4D0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12/17(三)</w:t>
            </w:r>
          </w:p>
        </w:tc>
        <w:tc>
          <w:tcPr>
            <w:tcW w:w="5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三好講座2-入寶山</w:t>
            </w:r>
            <w:proofErr w:type="gramStart"/>
            <w:r w:rsidRPr="00BE756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不</w:t>
            </w:r>
            <w:proofErr w:type="gramEnd"/>
            <w:r w:rsidRPr="00BE756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空手而回</w:t>
            </w:r>
          </w:p>
        </w:tc>
      </w:tr>
      <w:tr w:rsidR="00CC02C6" w:rsidRPr="00BE7564" w:rsidTr="00CC02C6">
        <w:trPr>
          <w:trHeight w:val="78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12/24(三)</w:t>
            </w:r>
          </w:p>
        </w:tc>
        <w:tc>
          <w:tcPr>
            <w:tcW w:w="5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D0"/>
            <w:noWrap/>
            <w:hideMark/>
          </w:tcPr>
          <w:p w:rsidR="00CC02C6" w:rsidRPr="00BE7564" w:rsidRDefault="00CC02C6" w:rsidP="00E34D4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BE756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三好講座3-說好話與溝通表達</w:t>
            </w:r>
          </w:p>
        </w:tc>
      </w:tr>
    </w:tbl>
    <w:p w:rsidR="00364D86" w:rsidRPr="00CC02C6" w:rsidRDefault="00364D86" w:rsidP="009711CE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</w:rPr>
      </w:pPr>
    </w:p>
    <w:p w:rsidR="00C1765B" w:rsidRDefault="001D40CD" w:rsidP="009711CE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</w:rPr>
      </w:pPr>
      <w:r w:rsidRPr="00DC028D">
        <w:rPr>
          <w:rFonts w:ascii="標楷體" w:eastAsia="標楷體" w:hAnsi="標楷體" w:cs="新細明體" w:hint="eastAsia"/>
          <w:b/>
          <w:kern w:val="0"/>
        </w:rPr>
        <w:t>四</w:t>
      </w:r>
      <w:r w:rsidR="004A0433" w:rsidRPr="00DC028D">
        <w:rPr>
          <w:rFonts w:ascii="標楷體" w:eastAsia="標楷體" w:hAnsi="標楷體" w:cs="新細明體" w:hint="eastAsia"/>
          <w:b/>
          <w:kern w:val="0"/>
        </w:rPr>
        <w:t>、</w:t>
      </w:r>
      <w:r w:rsidR="00E60021" w:rsidRPr="00DC028D">
        <w:rPr>
          <w:rFonts w:ascii="標楷體" w:eastAsia="標楷體" w:hAnsi="標楷體" w:cs="新細明體" w:hint="eastAsia"/>
          <w:b/>
          <w:kern w:val="0"/>
        </w:rPr>
        <w:t>討論</w:t>
      </w:r>
      <w:r w:rsidR="007A5DDB" w:rsidRPr="00DC028D">
        <w:rPr>
          <w:rFonts w:ascii="標楷體" w:eastAsia="標楷體" w:hAnsi="標楷體" w:cs="新細明體" w:hint="eastAsia"/>
          <w:b/>
          <w:kern w:val="0"/>
        </w:rPr>
        <w:t>事項：</w:t>
      </w:r>
    </w:p>
    <w:p w:rsidR="0029381C" w:rsidRDefault="0029381C" w:rsidP="0029381C">
      <w:pPr>
        <w:pStyle w:val="ad"/>
        <w:numPr>
          <w:ilvl w:val="0"/>
          <w:numId w:val="16"/>
        </w:numPr>
        <w:autoSpaceDE w:val="0"/>
        <w:autoSpaceDN w:val="0"/>
        <w:adjustRightInd w:val="0"/>
        <w:ind w:leftChars="59" w:left="567" w:hangingChars="177" w:hanging="425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羽球社陳志賢老師(課外組代為宣讀)</w:t>
      </w:r>
      <w:r w:rsidRPr="00A05E3C">
        <w:rPr>
          <w:rFonts w:ascii="標楷體" w:eastAsia="標楷體" w:hAnsi="標楷體" w:cs="新細明體" w:hint="eastAsia"/>
          <w:kern w:val="0"/>
        </w:rPr>
        <w:t xml:space="preserve"> </w:t>
      </w:r>
      <w:proofErr w:type="gramStart"/>
      <w:r w:rsidRPr="00524050">
        <w:rPr>
          <w:rFonts w:ascii="標楷體" w:eastAsia="標楷體" w:hAnsi="標楷體" w:cs="新細明體" w:hint="eastAsia"/>
          <w:kern w:val="0"/>
        </w:rPr>
        <w:t>─</w:t>
      </w:r>
      <w:proofErr w:type="gramEnd"/>
      <w:r w:rsidRPr="00524050">
        <w:rPr>
          <w:rFonts w:ascii="標楷體" w:eastAsia="標楷體" w:hAnsi="標楷體" w:cs="新細明體" w:hint="eastAsia"/>
          <w:kern w:val="0"/>
        </w:rPr>
        <w:t>建議可將活動企劃書、活動申請、成果報告書、核銷注意事項等，</w:t>
      </w:r>
      <w:proofErr w:type="gramStart"/>
      <w:r w:rsidRPr="00524050">
        <w:rPr>
          <w:rFonts w:ascii="標楷體" w:eastAsia="標楷體" w:hAnsi="標楷體" w:cs="新細明體" w:hint="eastAsia"/>
          <w:kern w:val="0"/>
        </w:rPr>
        <w:t>燒錄至光碟</w:t>
      </w:r>
      <w:proofErr w:type="gramEnd"/>
      <w:r w:rsidRPr="00524050">
        <w:rPr>
          <w:rFonts w:ascii="標楷體" w:eastAsia="標楷體" w:hAnsi="標楷體" w:cs="新細明體" w:hint="eastAsia"/>
          <w:kern w:val="0"/>
        </w:rPr>
        <w:t>中，每</w:t>
      </w:r>
      <w:proofErr w:type="gramStart"/>
      <w:r w:rsidRPr="00524050">
        <w:rPr>
          <w:rFonts w:ascii="標楷體" w:eastAsia="標楷體" w:hAnsi="標楷體" w:cs="新細明體" w:hint="eastAsia"/>
          <w:kern w:val="0"/>
        </w:rPr>
        <w:t>個</w:t>
      </w:r>
      <w:proofErr w:type="gramEnd"/>
      <w:r w:rsidRPr="00524050">
        <w:rPr>
          <w:rFonts w:ascii="標楷體" w:eastAsia="標楷體" w:hAnsi="標楷體" w:cs="新細明體" w:hint="eastAsia"/>
          <w:kern w:val="0"/>
        </w:rPr>
        <w:t>社團一張並列入交接清冊中</w:t>
      </w:r>
      <w:r>
        <w:rPr>
          <w:rFonts w:ascii="標楷體" w:eastAsia="標楷體" w:hAnsi="標楷體" w:cs="新細明體" w:hint="eastAsia"/>
          <w:kern w:val="0"/>
        </w:rPr>
        <w:t>。</w:t>
      </w:r>
    </w:p>
    <w:p w:rsidR="0029381C" w:rsidRPr="00A05E3C" w:rsidRDefault="0029381C" w:rsidP="0029381C">
      <w:pPr>
        <w:autoSpaceDE w:val="0"/>
        <w:autoSpaceDN w:val="0"/>
        <w:adjustRightInd w:val="0"/>
        <w:ind w:left="56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lastRenderedPageBreak/>
        <w:t>回應：列入年度工作事項。</w:t>
      </w:r>
    </w:p>
    <w:p w:rsidR="0029381C" w:rsidRDefault="0029381C" w:rsidP="0029381C">
      <w:pPr>
        <w:pStyle w:val="ad"/>
        <w:numPr>
          <w:ilvl w:val="0"/>
          <w:numId w:val="16"/>
        </w:numPr>
        <w:autoSpaceDE w:val="0"/>
        <w:autoSpaceDN w:val="0"/>
        <w:adjustRightInd w:val="0"/>
        <w:ind w:leftChars="0" w:left="567" w:hanging="425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資應系</w:t>
      </w:r>
      <w:proofErr w:type="gramStart"/>
      <w:r>
        <w:rPr>
          <w:rFonts w:ascii="標楷體" w:eastAsia="標楷體" w:hAnsi="標楷體" w:cs="新細明體" w:hint="eastAsia"/>
          <w:kern w:val="0"/>
        </w:rPr>
        <w:t>系</w:t>
      </w:r>
      <w:proofErr w:type="gramEnd"/>
      <w:r>
        <w:rPr>
          <w:rFonts w:ascii="標楷體" w:eastAsia="標楷體" w:hAnsi="標楷體" w:cs="新細明體" w:hint="eastAsia"/>
          <w:kern w:val="0"/>
        </w:rPr>
        <w:t>學會馮瑞</w:t>
      </w:r>
      <w:r w:rsidRPr="00524050">
        <w:rPr>
          <w:rFonts w:ascii="標楷體" w:eastAsia="標楷體" w:hAnsi="標楷體" w:cs="新細明體" w:hint="eastAsia"/>
          <w:kern w:val="0"/>
        </w:rPr>
        <w:t>老師</w:t>
      </w:r>
      <w:proofErr w:type="gramStart"/>
      <w:r w:rsidRPr="00524050">
        <w:rPr>
          <w:rFonts w:ascii="標楷體" w:eastAsia="標楷體" w:hAnsi="標楷體" w:cs="新細明體" w:hint="eastAsia"/>
          <w:kern w:val="0"/>
        </w:rPr>
        <w:t>─</w:t>
      </w:r>
      <w:proofErr w:type="gramEnd"/>
      <w:r w:rsidRPr="007C181B">
        <w:rPr>
          <w:rFonts w:ascii="標楷體" w:eastAsia="標楷體" w:hAnsi="標楷體" w:cs="新細明體" w:hint="eastAsia"/>
          <w:kern w:val="0"/>
        </w:rPr>
        <w:t>學生不清楚經費可補助購買之項目，以致於常發生買了某樣東西卻無法核銷，建議可以加入上述所提光碟當</w:t>
      </w:r>
      <w:proofErr w:type="gramStart"/>
      <w:r w:rsidRPr="007C181B">
        <w:rPr>
          <w:rFonts w:ascii="標楷體" w:eastAsia="標楷體" w:hAnsi="標楷體" w:cs="新細明體" w:hint="eastAsia"/>
          <w:kern w:val="0"/>
        </w:rPr>
        <w:t>中</w:t>
      </w:r>
      <w:proofErr w:type="gramEnd"/>
      <w:r>
        <w:rPr>
          <w:rFonts w:ascii="標楷體" w:eastAsia="標楷體" w:hAnsi="標楷體" w:cs="新細明體"/>
          <w:kern w:val="0"/>
        </w:rPr>
        <w:br/>
        <w:t>回應：1.遵照辦理。2.</w:t>
      </w:r>
      <w:r w:rsidR="00B05C59">
        <w:rPr>
          <w:rFonts w:ascii="標楷體" w:eastAsia="標楷體" w:hAnsi="標楷體" w:cs="新細明體"/>
          <w:kern w:val="0"/>
        </w:rPr>
        <w:t>相關項目已公告於課外組網頁，同學如有疑義</w:t>
      </w:r>
      <w:r w:rsidR="00B05C59">
        <w:rPr>
          <w:rFonts w:ascii="標楷體" w:eastAsia="標楷體" w:hAnsi="標楷體" w:cs="新細明體" w:hint="eastAsia"/>
          <w:kern w:val="0"/>
        </w:rPr>
        <w:t>可</w:t>
      </w:r>
      <w:r w:rsidR="00B05C59">
        <w:rPr>
          <w:rFonts w:ascii="標楷體" w:eastAsia="標楷體" w:hAnsi="標楷體" w:cs="新細明體"/>
          <w:kern w:val="0"/>
        </w:rPr>
        <w:t>先</w:t>
      </w:r>
      <w:r w:rsidR="00B05C59">
        <w:rPr>
          <w:rFonts w:ascii="標楷體" w:eastAsia="標楷體" w:hAnsi="標楷體" w:cs="新細明體" w:hint="eastAsia"/>
          <w:kern w:val="0"/>
        </w:rPr>
        <w:t>至</w:t>
      </w:r>
      <w:r>
        <w:rPr>
          <w:rFonts w:ascii="標楷體" w:eastAsia="標楷體" w:hAnsi="標楷體" w:cs="新細明體"/>
          <w:kern w:val="0"/>
        </w:rPr>
        <w:t>課外組洽詢。</w:t>
      </w:r>
    </w:p>
    <w:p w:rsidR="0029381C" w:rsidRDefault="0029381C" w:rsidP="0029381C">
      <w:pPr>
        <w:pStyle w:val="ad"/>
        <w:numPr>
          <w:ilvl w:val="0"/>
          <w:numId w:val="16"/>
        </w:numPr>
        <w:autoSpaceDE w:val="0"/>
        <w:autoSpaceDN w:val="0"/>
        <w:adjustRightInd w:val="0"/>
        <w:ind w:leftChars="0" w:left="567" w:hanging="425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社會系</w:t>
      </w:r>
      <w:proofErr w:type="gramStart"/>
      <w:r>
        <w:rPr>
          <w:rFonts w:ascii="標楷體" w:eastAsia="標楷體" w:hAnsi="標楷體" w:cs="新細明體" w:hint="eastAsia"/>
          <w:kern w:val="0"/>
        </w:rPr>
        <w:t>系</w:t>
      </w:r>
      <w:proofErr w:type="gramEnd"/>
      <w:r>
        <w:rPr>
          <w:rFonts w:ascii="標楷體" w:eastAsia="標楷體" w:hAnsi="標楷體" w:cs="新細明體" w:hint="eastAsia"/>
          <w:kern w:val="0"/>
        </w:rPr>
        <w:t>學會施怡廷老師</w:t>
      </w:r>
      <w:proofErr w:type="gramStart"/>
      <w:r w:rsidRPr="00524050">
        <w:rPr>
          <w:rFonts w:ascii="標楷體" w:eastAsia="標楷體" w:hAnsi="標楷體" w:cs="新細明體" w:hint="eastAsia"/>
          <w:kern w:val="0"/>
        </w:rPr>
        <w:t>─</w:t>
      </w:r>
      <w:proofErr w:type="gramEnd"/>
      <w:r>
        <w:rPr>
          <w:rFonts w:ascii="標楷體" w:eastAsia="標楷體" w:hAnsi="標楷體" w:cs="新細明體" w:hint="eastAsia"/>
          <w:kern w:val="0"/>
        </w:rPr>
        <w:t>校內社團評鑑成績會影響到該社團獲得經費補助的額度，但是影響到的經費是</w:t>
      </w:r>
      <w:proofErr w:type="gramStart"/>
      <w:r>
        <w:rPr>
          <w:rFonts w:ascii="標楷體" w:eastAsia="標楷體" w:hAnsi="標楷體" w:cs="新細明體" w:hint="eastAsia"/>
          <w:kern w:val="0"/>
        </w:rPr>
        <w:t>下一屆在使用</w:t>
      </w:r>
      <w:proofErr w:type="gramEnd"/>
      <w:r>
        <w:rPr>
          <w:rFonts w:ascii="標楷體" w:eastAsia="標楷體" w:hAnsi="標楷體" w:cs="新細明體" w:hint="eastAsia"/>
          <w:kern w:val="0"/>
        </w:rPr>
        <w:t>，懲罰到下一屆，有失公平。</w:t>
      </w:r>
    </w:p>
    <w:p w:rsidR="0029381C" w:rsidRPr="00CA3EE6" w:rsidRDefault="0029381C" w:rsidP="0029381C">
      <w:pPr>
        <w:autoSpaceDE w:val="0"/>
        <w:autoSpaceDN w:val="0"/>
        <w:adjustRightInd w:val="0"/>
        <w:ind w:left="567"/>
        <w:rPr>
          <w:rFonts w:ascii="標楷體" w:eastAsia="標楷體" w:hAnsi="標楷體" w:cs="新細明體"/>
          <w:kern w:val="0"/>
        </w:rPr>
      </w:pPr>
      <w:r w:rsidRPr="00CA3EE6">
        <w:rPr>
          <w:rFonts w:ascii="標楷體" w:eastAsia="標楷體" w:hAnsi="標楷體" w:cs="新細明體" w:hint="eastAsia"/>
          <w:kern w:val="0"/>
        </w:rPr>
        <w:t>回應：經費分為競爭型與分配型，經費配置是有彈性的，若真的新上任</w:t>
      </w:r>
      <w:r>
        <w:rPr>
          <w:rFonts w:ascii="標楷體" w:eastAsia="標楷體" w:hAnsi="標楷體" w:cs="新細明體" w:hint="eastAsia"/>
          <w:kern w:val="0"/>
        </w:rPr>
        <w:t>社團幹部想要辦理活動，歡迎寫活動企劃案來申請</w:t>
      </w:r>
      <w:r w:rsidRPr="00CA3EE6">
        <w:rPr>
          <w:rFonts w:ascii="標楷體" w:eastAsia="標楷體" w:hAnsi="標楷體" w:cs="新細明體" w:hint="eastAsia"/>
          <w:kern w:val="0"/>
        </w:rPr>
        <w:t>。</w:t>
      </w:r>
    </w:p>
    <w:p w:rsidR="0029381C" w:rsidRDefault="0029381C" w:rsidP="0029381C">
      <w:pPr>
        <w:pStyle w:val="ad"/>
        <w:numPr>
          <w:ilvl w:val="0"/>
          <w:numId w:val="16"/>
        </w:numPr>
        <w:autoSpaceDE w:val="0"/>
        <w:autoSpaceDN w:val="0"/>
        <w:adjustRightInd w:val="0"/>
        <w:ind w:leftChars="0" w:left="567" w:hanging="425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國標舞社孫遜老師</w:t>
      </w:r>
      <w:proofErr w:type="gramStart"/>
      <w:r w:rsidRPr="00524050">
        <w:rPr>
          <w:rFonts w:ascii="標楷體" w:eastAsia="標楷體" w:hAnsi="標楷體" w:cs="新細明體" w:hint="eastAsia"/>
          <w:kern w:val="0"/>
        </w:rPr>
        <w:t>─</w:t>
      </w:r>
      <w:proofErr w:type="gramEnd"/>
      <w:r>
        <w:rPr>
          <w:rFonts w:ascii="標楷體" w:eastAsia="標楷體" w:hAnsi="標楷體" w:cs="新細明體" w:hint="eastAsia"/>
          <w:kern w:val="0"/>
        </w:rPr>
        <w:t>目前校內沒有國標舞社可</w:t>
      </w:r>
      <w:proofErr w:type="gramStart"/>
      <w:r>
        <w:rPr>
          <w:rFonts w:ascii="標楷體" w:eastAsia="標楷體" w:hAnsi="標楷體" w:cs="新細明體" w:hint="eastAsia"/>
          <w:kern w:val="0"/>
        </w:rPr>
        <w:t>練習社課之</w:t>
      </w:r>
      <w:proofErr w:type="gramEnd"/>
      <w:r>
        <w:rPr>
          <w:rFonts w:ascii="標楷體" w:eastAsia="標楷體" w:hAnsi="標楷體" w:cs="新細明體" w:hint="eastAsia"/>
          <w:kern w:val="0"/>
        </w:rPr>
        <w:t>場地，木頭地板會有刮傷危機，大理石地板太硬。</w:t>
      </w:r>
    </w:p>
    <w:p w:rsidR="0029381C" w:rsidRPr="00E411D7" w:rsidRDefault="0029381C" w:rsidP="0029381C">
      <w:pPr>
        <w:pStyle w:val="ad"/>
        <w:autoSpaceDE w:val="0"/>
        <w:autoSpaceDN w:val="0"/>
        <w:adjustRightInd w:val="0"/>
        <w:ind w:leftChars="0" w:left="567"/>
        <w:rPr>
          <w:rFonts w:ascii="標楷體" w:eastAsia="標楷體" w:hAnsi="標楷體" w:cs="新細明體"/>
          <w:kern w:val="0"/>
        </w:rPr>
      </w:pPr>
      <w:r w:rsidRPr="00CA3EE6">
        <w:rPr>
          <w:rFonts w:ascii="標楷體" w:eastAsia="標楷體" w:hAnsi="標楷體" w:cs="新細明體" w:hint="eastAsia"/>
          <w:kern w:val="0"/>
        </w:rPr>
        <w:t>回應：</w:t>
      </w:r>
      <w:r>
        <w:rPr>
          <w:rFonts w:ascii="標楷體" w:eastAsia="標楷體" w:hAnsi="標楷體" w:cs="新細明體" w:hint="eastAsia"/>
          <w:kern w:val="0"/>
        </w:rPr>
        <w:t>空間有分配給國標舞社</w:t>
      </w:r>
      <w:proofErr w:type="gramStart"/>
      <w:r>
        <w:rPr>
          <w:rFonts w:ascii="標楷體" w:eastAsia="標楷體" w:hAnsi="標楷體" w:cs="新細明體" w:hint="eastAsia"/>
          <w:kern w:val="0"/>
        </w:rPr>
        <w:t>社</w:t>
      </w:r>
      <w:proofErr w:type="gramEnd"/>
      <w:r>
        <w:rPr>
          <w:rFonts w:ascii="標楷體" w:eastAsia="標楷體" w:hAnsi="標楷體" w:cs="新細明體" w:hint="eastAsia"/>
          <w:kern w:val="0"/>
        </w:rPr>
        <w:t>辦，但是同學反應該木頭地板不適合，</w:t>
      </w:r>
      <w:proofErr w:type="gramStart"/>
      <w:r>
        <w:rPr>
          <w:rFonts w:ascii="標楷體" w:eastAsia="標楷體" w:hAnsi="標楷體" w:cs="新細明體" w:hint="eastAsia"/>
          <w:kern w:val="0"/>
        </w:rPr>
        <w:t>且穿國</w:t>
      </w:r>
      <w:proofErr w:type="gramEnd"/>
      <w:r>
        <w:rPr>
          <w:rFonts w:ascii="標楷體" w:eastAsia="標楷體" w:hAnsi="標楷體" w:cs="新細明體" w:hint="eastAsia"/>
          <w:kern w:val="0"/>
        </w:rPr>
        <w:t>標</w:t>
      </w:r>
      <w:r w:rsidR="00B05C59">
        <w:rPr>
          <w:rFonts w:ascii="標楷體" w:eastAsia="標楷體" w:hAnsi="標楷體" w:cs="新細明體" w:hint="eastAsia"/>
          <w:kern w:val="0"/>
        </w:rPr>
        <w:t>舞</w:t>
      </w:r>
      <w:proofErr w:type="gramStart"/>
      <w:r w:rsidR="00B05C59">
        <w:rPr>
          <w:rFonts w:ascii="標楷體" w:eastAsia="標楷體" w:hAnsi="標楷體" w:cs="新細明體" w:hint="eastAsia"/>
          <w:kern w:val="0"/>
        </w:rPr>
        <w:t>鞋跳會</w:t>
      </w:r>
      <w:proofErr w:type="gramEnd"/>
      <w:r w:rsidR="00B05C59">
        <w:rPr>
          <w:rFonts w:ascii="標楷體" w:eastAsia="標楷體" w:hAnsi="標楷體" w:cs="新細明體" w:hint="eastAsia"/>
          <w:kern w:val="0"/>
        </w:rPr>
        <w:t>刮傷木頭地板不適合，會後可</w:t>
      </w:r>
      <w:proofErr w:type="gramStart"/>
      <w:r w:rsidR="00B05C59">
        <w:rPr>
          <w:rFonts w:ascii="標楷體" w:eastAsia="標楷體" w:hAnsi="標楷體" w:cs="新細明體" w:hint="eastAsia"/>
          <w:kern w:val="0"/>
        </w:rPr>
        <w:t>討論於木地板</w:t>
      </w:r>
      <w:proofErr w:type="gramEnd"/>
      <w:r w:rsidR="00B05C59">
        <w:rPr>
          <w:rFonts w:ascii="標楷體" w:eastAsia="標楷體" w:hAnsi="標楷體" w:cs="新細明體" w:hint="eastAsia"/>
          <w:kern w:val="0"/>
        </w:rPr>
        <w:t>上方加裝保護材質，讓同學可於</w:t>
      </w:r>
      <w:proofErr w:type="gramStart"/>
      <w:r w:rsidR="00B05C59">
        <w:rPr>
          <w:rFonts w:ascii="標楷體" w:eastAsia="標楷體" w:hAnsi="標楷體" w:cs="新細明體" w:hint="eastAsia"/>
          <w:kern w:val="0"/>
        </w:rPr>
        <w:t>社辦內練</w:t>
      </w:r>
      <w:proofErr w:type="gramEnd"/>
      <w:r w:rsidR="00B05C59">
        <w:rPr>
          <w:rFonts w:ascii="標楷體" w:eastAsia="標楷體" w:hAnsi="標楷體" w:cs="新細明體" w:hint="eastAsia"/>
          <w:kern w:val="0"/>
        </w:rPr>
        <w:t>舞。</w:t>
      </w:r>
    </w:p>
    <w:p w:rsidR="0029381C" w:rsidRDefault="0029381C" w:rsidP="0029381C">
      <w:pPr>
        <w:pStyle w:val="ad"/>
        <w:numPr>
          <w:ilvl w:val="0"/>
          <w:numId w:val="16"/>
        </w:numPr>
        <w:autoSpaceDE w:val="0"/>
        <w:autoSpaceDN w:val="0"/>
        <w:adjustRightInd w:val="0"/>
        <w:ind w:leftChars="0" w:left="567" w:hanging="425"/>
        <w:rPr>
          <w:rFonts w:ascii="標楷體" w:eastAsia="標楷體" w:hAnsi="標楷體" w:cs="新細明體"/>
          <w:kern w:val="0"/>
        </w:rPr>
      </w:pPr>
      <w:proofErr w:type="gramStart"/>
      <w:r>
        <w:rPr>
          <w:rFonts w:ascii="標楷體" w:eastAsia="標楷體" w:hAnsi="標楷體" w:cs="新細明體" w:hint="eastAsia"/>
          <w:kern w:val="0"/>
        </w:rPr>
        <w:t>未樂系系</w:t>
      </w:r>
      <w:proofErr w:type="gramEnd"/>
      <w:r>
        <w:rPr>
          <w:rFonts w:ascii="標楷體" w:eastAsia="標楷體" w:hAnsi="標楷體" w:cs="新細明體" w:hint="eastAsia"/>
          <w:kern w:val="0"/>
        </w:rPr>
        <w:t>學會</w:t>
      </w:r>
      <w:r w:rsidRPr="000F6CDE">
        <w:rPr>
          <w:rFonts w:ascii="標楷體" w:eastAsia="標楷體" w:hAnsi="標楷體" w:cs="新細明體" w:hint="eastAsia"/>
          <w:kern w:val="0"/>
        </w:rPr>
        <w:t>黃秋蓮老師</w:t>
      </w:r>
      <w:proofErr w:type="gramStart"/>
      <w:r w:rsidRPr="000F6CDE">
        <w:rPr>
          <w:rFonts w:ascii="標楷體" w:eastAsia="標楷體" w:hAnsi="標楷體" w:cs="新細明體" w:hint="eastAsia"/>
          <w:kern w:val="0"/>
        </w:rPr>
        <w:t>─</w:t>
      </w:r>
      <w:proofErr w:type="gramEnd"/>
      <w:r>
        <w:rPr>
          <w:rFonts w:ascii="標楷體" w:eastAsia="標楷體" w:hAnsi="標楷體" w:cs="新細明體"/>
          <w:kern w:val="0"/>
        </w:rPr>
        <w:br/>
      </w:r>
      <w:r w:rsidR="00B05C59">
        <w:rPr>
          <w:rFonts w:ascii="標楷體" w:eastAsia="標楷體" w:hAnsi="標楷體" w:cs="新細明體" w:hint="eastAsia"/>
          <w:kern w:val="0"/>
        </w:rPr>
        <w:t>(1)</w:t>
      </w:r>
      <w:r w:rsidRPr="000F6CDE">
        <w:rPr>
          <w:rFonts w:ascii="標楷體" w:eastAsia="標楷體" w:hAnsi="標楷體" w:cs="新細明體" w:hint="eastAsia"/>
          <w:kern w:val="0"/>
        </w:rPr>
        <w:t>建議明列出哪些重大活動需要社團協助，預先在一個學期開始前告知，讓學生有心理準備。</w:t>
      </w:r>
    </w:p>
    <w:p w:rsidR="0029381C" w:rsidRPr="00E411D7" w:rsidRDefault="00B05C59" w:rsidP="0029381C">
      <w:pPr>
        <w:pStyle w:val="ad"/>
        <w:autoSpaceDE w:val="0"/>
        <w:autoSpaceDN w:val="0"/>
        <w:adjustRightInd w:val="0"/>
        <w:ind w:leftChars="0" w:left="567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(2)</w:t>
      </w:r>
      <w:r w:rsidR="0029381C">
        <w:rPr>
          <w:rFonts w:ascii="標楷體" w:eastAsia="標楷體" w:hAnsi="標楷體" w:cs="新細明體" w:hint="eastAsia"/>
          <w:kern w:val="0"/>
        </w:rPr>
        <w:t>將社團培訓課程或會議系統化，例如，固定星期三下午召開，可於學期開始前即公告，各社團安排活動時才可事先避免時間衝突，社團在課外組培訓的講座上亦會提高出席率。</w:t>
      </w:r>
      <w:r w:rsidR="0029381C">
        <w:rPr>
          <w:rFonts w:ascii="標楷體" w:eastAsia="標楷體" w:hAnsi="標楷體" w:cs="新細明體"/>
          <w:kern w:val="0"/>
        </w:rPr>
        <w:br/>
      </w:r>
      <w:r w:rsidR="0029381C" w:rsidRPr="00CA3EE6">
        <w:rPr>
          <w:rFonts w:ascii="標楷體" w:eastAsia="標楷體" w:hAnsi="標楷體" w:cs="新細明體" w:hint="eastAsia"/>
          <w:kern w:val="0"/>
        </w:rPr>
        <w:t>回應：</w:t>
      </w:r>
      <w:r w:rsidR="0029381C">
        <w:rPr>
          <w:rFonts w:ascii="標楷體" w:eastAsia="標楷體" w:hAnsi="標楷體" w:cs="新細明體" w:hint="eastAsia"/>
          <w:kern w:val="0"/>
        </w:rPr>
        <w:t>為避免這種狀況，下學期社團幹部訓練行事曆已公告於課外組網頁，並於1/18-1/21源社團幹訓中公告，亦請同學加入課外</w:t>
      </w:r>
      <w:proofErr w:type="gramStart"/>
      <w:r w:rsidR="0029381C">
        <w:rPr>
          <w:rFonts w:ascii="標楷體" w:eastAsia="標楷體" w:hAnsi="標楷體" w:cs="新細明體" w:hint="eastAsia"/>
          <w:kern w:val="0"/>
        </w:rPr>
        <w:t>組臉書</w:t>
      </w:r>
      <w:proofErr w:type="gramEnd"/>
      <w:r w:rsidR="0029381C">
        <w:rPr>
          <w:rFonts w:ascii="標楷體" w:eastAsia="標楷體" w:hAnsi="標楷體" w:cs="新細明體" w:hint="eastAsia"/>
          <w:kern w:val="0"/>
        </w:rPr>
        <w:t>，有任何訊息皆會公告</w:t>
      </w:r>
      <w:proofErr w:type="gramStart"/>
      <w:r w:rsidR="0029381C">
        <w:rPr>
          <w:rFonts w:ascii="標楷體" w:eastAsia="標楷體" w:hAnsi="標楷體" w:cs="新細明體" w:hint="eastAsia"/>
          <w:kern w:val="0"/>
        </w:rPr>
        <w:t>在臉書</w:t>
      </w:r>
      <w:proofErr w:type="gramEnd"/>
      <w:r w:rsidR="0029381C">
        <w:rPr>
          <w:rFonts w:ascii="標楷體" w:eastAsia="標楷體" w:hAnsi="標楷體" w:cs="新細明體" w:hint="eastAsia"/>
          <w:kern w:val="0"/>
        </w:rPr>
        <w:t>，也提供同學反映意見的管道。</w:t>
      </w:r>
    </w:p>
    <w:p w:rsidR="0029381C" w:rsidRPr="000F6CDE" w:rsidRDefault="0029381C" w:rsidP="0029381C">
      <w:pPr>
        <w:pStyle w:val="ad"/>
        <w:numPr>
          <w:ilvl w:val="0"/>
          <w:numId w:val="16"/>
        </w:numPr>
        <w:autoSpaceDE w:val="0"/>
        <w:autoSpaceDN w:val="0"/>
        <w:adjustRightInd w:val="0"/>
        <w:ind w:leftChars="0" w:left="567" w:hanging="425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國標舞社</w:t>
      </w:r>
      <w:r>
        <w:rPr>
          <w:rFonts w:ascii="標楷體" w:eastAsia="標楷體" w:hAnsi="標楷體" w:cs="新細明體" w:hint="eastAsia"/>
          <w:kern w:val="0"/>
        </w:rPr>
        <w:t>孫</w:t>
      </w:r>
      <w:r w:rsidRPr="00CA3EE6">
        <w:rPr>
          <w:rFonts w:ascii="標楷體" w:eastAsia="標楷體" w:hAnsi="標楷體" w:cs="新細明體" w:hint="eastAsia"/>
          <w:kern w:val="0"/>
        </w:rPr>
        <w:t>老師</w:t>
      </w:r>
      <w:proofErr w:type="gramStart"/>
      <w:r w:rsidRPr="00CA3EE6">
        <w:rPr>
          <w:rFonts w:ascii="標楷體" w:eastAsia="標楷體" w:hAnsi="標楷體" w:cs="新細明體" w:hint="eastAsia"/>
          <w:kern w:val="0"/>
        </w:rPr>
        <w:t>─</w:t>
      </w:r>
      <w:proofErr w:type="gramEnd"/>
      <w:r>
        <w:rPr>
          <w:rFonts w:ascii="標楷體" w:eastAsia="標楷體" w:hAnsi="標楷體" w:cs="新細明體" w:hint="eastAsia"/>
          <w:kern w:val="0"/>
        </w:rPr>
        <w:t>校內輔導老師已有聘書制度，建議校外固定的指導老師也可發給聘書。</w:t>
      </w:r>
      <w:r>
        <w:rPr>
          <w:rFonts w:ascii="標楷體" w:eastAsia="標楷體" w:hAnsi="標楷體" w:cs="新細明體"/>
          <w:kern w:val="0"/>
        </w:rPr>
        <w:br/>
      </w:r>
      <w:r>
        <w:rPr>
          <w:rFonts w:ascii="標楷體" w:eastAsia="標楷體" w:hAnsi="標楷體" w:cs="新細明體" w:hint="eastAsia"/>
          <w:kern w:val="0"/>
        </w:rPr>
        <w:t>回應：校內若有邀請講師或校外指導老師，通常以感謝函</w:t>
      </w:r>
      <w:r w:rsidR="00B05C59">
        <w:rPr>
          <w:rFonts w:ascii="標楷體" w:eastAsia="標楷體" w:hAnsi="標楷體" w:cs="新細明體" w:hint="eastAsia"/>
          <w:kern w:val="0"/>
        </w:rPr>
        <w:t>為主，或學生會自行製作感謝函，校外指導老師聘書的部分會納入考量</w:t>
      </w:r>
      <w:r>
        <w:rPr>
          <w:rFonts w:ascii="標楷體" w:eastAsia="標楷體" w:hAnsi="標楷體" w:cs="新細明體" w:hint="eastAsia"/>
          <w:kern w:val="0"/>
        </w:rPr>
        <w:t>，課外組設計申請表格後，再讓各社團申請。</w:t>
      </w:r>
    </w:p>
    <w:p w:rsidR="007A5DDB" w:rsidRDefault="002529C1" w:rsidP="009711CE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</w:rPr>
      </w:pPr>
      <w:r w:rsidRPr="002529C1">
        <w:rPr>
          <w:rFonts w:ascii="標楷體" w:eastAsia="標楷體" w:hAnsi="標楷體" w:cs="新細明體" w:hint="eastAsia"/>
          <w:b/>
          <w:kern w:val="0"/>
        </w:rPr>
        <w:t>五、臨時動議</w:t>
      </w:r>
    </w:p>
    <w:p w:rsidR="007A1185" w:rsidRPr="002529C1" w:rsidRDefault="002529C1" w:rsidP="009711CE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</w:rPr>
      </w:pPr>
      <w:r>
        <w:rPr>
          <w:rFonts w:ascii="標楷體" w:eastAsia="標楷體" w:hAnsi="標楷體" w:cs="新細明體" w:hint="eastAsia"/>
          <w:b/>
          <w:kern w:val="0"/>
        </w:rPr>
        <w:t>六、散會</w:t>
      </w:r>
    </w:p>
    <w:sectPr w:rsidR="007A1185" w:rsidRPr="002529C1" w:rsidSect="005D148B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5D3" w:rsidRDefault="003175D3" w:rsidP="00AD47FE">
      <w:r>
        <w:separator/>
      </w:r>
    </w:p>
  </w:endnote>
  <w:endnote w:type="continuationSeparator" w:id="0">
    <w:p w:rsidR="003175D3" w:rsidRDefault="003175D3" w:rsidP="00AD4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958216"/>
      <w:docPartObj>
        <w:docPartGallery w:val="Page Numbers (Bottom of Page)"/>
        <w:docPartUnique/>
      </w:docPartObj>
    </w:sdtPr>
    <w:sdtContent>
      <w:p w:rsidR="00E34D42" w:rsidRDefault="0071212A">
        <w:pPr>
          <w:pStyle w:val="aa"/>
          <w:jc w:val="center"/>
        </w:pPr>
        <w:fldSimple w:instr=" PAGE   \* MERGEFORMAT ">
          <w:r w:rsidR="00B05C59" w:rsidRPr="00B05C59">
            <w:rPr>
              <w:noProof/>
              <w:lang w:val="zh-TW"/>
            </w:rPr>
            <w:t>8</w:t>
          </w:r>
        </w:fldSimple>
      </w:p>
    </w:sdtContent>
  </w:sdt>
  <w:p w:rsidR="00E34D42" w:rsidRDefault="00E34D4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5D3" w:rsidRDefault="003175D3" w:rsidP="00AD47FE">
      <w:r>
        <w:separator/>
      </w:r>
    </w:p>
  </w:footnote>
  <w:footnote w:type="continuationSeparator" w:id="0">
    <w:p w:rsidR="003175D3" w:rsidRDefault="003175D3" w:rsidP="00AD4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CE3"/>
    <w:multiLevelType w:val="hybridMultilevel"/>
    <w:tmpl w:val="3C16ABB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D2E5D7F"/>
    <w:multiLevelType w:val="hybridMultilevel"/>
    <w:tmpl w:val="4976B19C"/>
    <w:lvl w:ilvl="0" w:tplc="74D0AB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6D3234"/>
    <w:multiLevelType w:val="hybridMultilevel"/>
    <w:tmpl w:val="7414C638"/>
    <w:lvl w:ilvl="0" w:tplc="74D0AB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3D3A7E"/>
    <w:multiLevelType w:val="hybridMultilevel"/>
    <w:tmpl w:val="807ECA70"/>
    <w:lvl w:ilvl="0" w:tplc="9104E3B6">
      <w:start w:val="4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D07955"/>
    <w:multiLevelType w:val="hybridMultilevel"/>
    <w:tmpl w:val="F31E8B76"/>
    <w:lvl w:ilvl="0" w:tplc="74D0AB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F9627BE"/>
    <w:multiLevelType w:val="hybridMultilevel"/>
    <w:tmpl w:val="AF168338"/>
    <w:lvl w:ilvl="0" w:tplc="AC105496">
      <w:start w:val="3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1A51C1C"/>
    <w:multiLevelType w:val="hybridMultilevel"/>
    <w:tmpl w:val="1D3A7EE0"/>
    <w:lvl w:ilvl="0" w:tplc="F3C0C840">
      <w:start w:val="1"/>
      <w:numFmt w:val="taiwaneseCountingThousand"/>
      <w:lvlText w:val="(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B53FB8"/>
    <w:multiLevelType w:val="hybridMultilevel"/>
    <w:tmpl w:val="DD3CE0C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60F27629"/>
    <w:multiLevelType w:val="hybridMultilevel"/>
    <w:tmpl w:val="3C82BE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A3A0C3CE">
      <w:start w:val="1"/>
      <w:numFmt w:val="decimal"/>
      <w:lvlText w:val="%4."/>
      <w:lvlJc w:val="left"/>
      <w:pPr>
        <w:ind w:left="1920" w:hanging="480"/>
      </w:pPr>
      <w:rPr>
        <w:b w:val="0"/>
        <w:sz w:val="24"/>
        <w:szCs w:val="24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20471E4"/>
    <w:multiLevelType w:val="hybridMultilevel"/>
    <w:tmpl w:val="664CEA2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6C194143"/>
    <w:multiLevelType w:val="hybridMultilevel"/>
    <w:tmpl w:val="3C82BE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A3A0C3CE">
      <w:start w:val="1"/>
      <w:numFmt w:val="decimal"/>
      <w:lvlText w:val="%4."/>
      <w:lvlJc w:val="left"/>
      <w:pPr>
        <w:ind w:left="1920" w:hanging="480"/>
      </w:pPr>
      <w:rPr>
        <w:b w:val="0"/>
        <w:sz w:val="24"/>
        <w:szCs w:val="24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C6125D8"/>
    <w:multiLevelType w:val="hybridMultilevel"/>
    <w:tmpl w:val="EFDC827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FAC7A1A"/>
    <w:multiLevelType w:val="hybridMultilevel"/>
    <w:tmpl w:val="C2907FE6"/>
    <w:lvl w:ilvl="0" w:tplc="36EA33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2D409F7"/>
    <w:multiLevelType w:val="hybridMultilevel"/>
    <w:tmpl w:val="18828D1A"/>
    <w:lvl w:ilvl="0" w:tplc="B1BE46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524427B"/>
    <w:multiLevelType w:val="hybridMultilevel"/>
    <w:tmpl w:val="4E8A56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AF842A5"/>
    <w:multiLevelType w:val="hybridMultilevel"/>
    <w:tmpl w:val="306869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8"/>
  </w:num>
  <w:num w:numId="6">
    <w:abstractNumId w:val="15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  <w:num w:numId="12">
    <w:abstractNumId w:val="10"/>
  </w:num>
  <w:num w:numId="13">
    <w:abstractNumId w:val="1"/>
  </w:num>
  <w:num w:numId="14">
    <w:abstractNumId w:val="3"/>
  </w:num>
  <w:num w:numId="15">
    <w:abstractNumId w:val="14"/>
  </w:num>
  <w:num w:numId="16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AB8"/>
    <w:rsid w:val="00004E1C"/>
    <w:rsid w:val="00007E9A"/>
    <w:rsid w:val="00011F8B"/>
    <w:rsid w:val="00015A0E"/>
    <w:rsid w:val="00023F13"/>
    <w:rsid w:val="000244EA"/>
    <w:rsid w:val="00027697"/>
    <w:rsid w:val="00034232"/>
    <w:rsid w:val="00042AFB"/>
    <w:rsid w:val="000462D5"/>
    <w:rsid w:val="00075436"/>
    <w:rsid w:val="00084B6B"/>
    <w:rsid w:val="00094E83"/>
    <w:rsid w:val="000A2DAC"/>
    <w:rsid w:val="000A4292"/>
    <w:rsid w:val="000B58A6"/>
    <w:rsid w:val="000B5985"/>
    <w:rsid w:val="000B59CE"/>
    <w:rsid w:val="000C7AE2"/>
    <w:rsid w:val="000D01DB"/>
    <w:rsid w:val="000D7C32"/>
    <w:rsid w:val="000E3382"/>
    <w:rsid w:val="000E6E01"/>
    <w:rsid w:val="000E7D48"/>
    <w:rsid w:val="000F234A"/>
    <w:rsid w:val="000F2FD8"/>
    <w:rsid w:val="000F6CDE"/>
    <w:rsid w:val="001017BC"/>
    <w:rsid w:val="00105558"/>
    <w:rsid w:val="0011205B"/>
    <w:rsid w:val="001218F7"/>
    <w:rsid w:val="00121E36"/>
    <w:rsid w:val="001272C1"/>
    <w:rsid w:val="00130B88"/>
    <w:rsid w:val="00132941"/>
    <w:rsid w:val="001406D0"/>
    <w:rsid w:val="00140B53"/>
    <w:rsid w:val="001433AB"/>
    <w:rsid w:val="00150A94"/>
    <w:rsid w:val="00152D01"/>
    <w:rsid w:val="00153EAF"/>
    <w:rsid w:val="00155B30"/>
    <w:rsid w:val="0015736C"/>
    <w:rsid w:val="00164E49"/>
    <w:rsid w:val="00167268"/>
    <w:rsid w:val="00183074"/>
    <w:rsid w:val="0019067B"/>
    <w:rsid w:val="00190950"/>
    <w:rsid w:val="00191997"/>
    <w:rsid w:val="00191B96"/>
    <w:rsid w:val="00193F2E"/>
    <w:rsid w:val="00195C00"/>
    <w:rsid w:val="001A2AE7"/>
    <w:rsid w:val="001B037F"/>
    <w:rsid w:val="001B200F"/>
    <w:rsid w:val="001B3813"/>
    <w:rsid w:val="001C21A0"/>
    <w:rsid w:val="001C6376"/>
    <w:rsid w:val="001C6CF6"/>
    <w:rsid w:val="001D30FA"/>
    <w:rsid w:val="001D40CD"/>
    <w:rsid w:val="001E1BE0"/>
    <w:rsid w:val="00201083"/>
    <w:rsid w:val="00205D86"/>
    <w:rsid w:val="00211457"/>
    <w:rsid w:val="00213236"/>
    <w:rsid w:val="00230A41"/>
    <w:rsid w:val="00233C22"/>
    <w:rsid w:val="00234C66"/>
    <w:rsid w:val="00235755"/>
    <w:rsid w:val="0023704D"/>
    <w:rsid w:val="00244DE8"/>
    <w:rsid w:val="0024632F"/>
    <w:rsid w:val="002502FA"/>
    <w:rsid w:val="002529C1"/>
    <w:rsid w:val="00252D3D"/>
    <w:rsid w:val="00256518"/>
    <w:rsid w:val="0025677F"/>
    <w:rsid w:val="002644BE"/>
    <w:rsid w:val="00273049"/>
    <w:rsid w:val="00275121"/>
    <w:rsid w:val="00275FE6"/>
    <w:rsid w:val="00280ADE"/>
    <w:rsid w:val="002825DB"/>
    <w:rsid w:val="002838B0"/>
    <w:rsid w:val="00286DA8"/>
    <w:rsid w:val="00290F26"/>
    <w:rsid w:val="0029381C"/>
    <w:rsid w:val="00296D02"/>
    <w:rsid w:val="002A49A7"/>
    <w:rsid w:val="002C0769"/>
    <w:rsid w:val="002D3EAC"/>
    <w:rsid w:val="002E45AD"/>
    <w:rsid w:val="002E65F2"/>
    <w:rsid w:val="002E79A5"/>
    <w:rsid w:val="002F2167"/>
    <w:rsid w:val="002F36EF"/>
    <w:rsid w:val="00305241"/>
    <w:rsid w:val="00311F1A"/>
    <w:rsid w:val="00315A7F"/>
    <w:rsid w:val="003175D3"/>
    <w:rsid w:val="00320214"/>
    <w:rsid w:val="00327624"/>
    <w:rsid w:val="00331502"/>
    <w:rsid w:val="003345D6"/>
    <w:rsid w:val="00341C05"/>
    <w:rsid w:val="0034293B"/>
    <w:rsid w:val="00361F68"/>
    <w:rsid w:val="00364D86"/>
    <w:rsid w:val="00371684"/>
    <w:rsid w:val="00377AA9"/>
    <w:rsid w:val="00380EF4"/>
    <w:rsid w:val="003811A2"/>
    <w:rsid w:val="00382EB1"/>
    <w:rsid w:val="003859A5"/>
    <w:rsid w:val="003911CF"/>
    <w:rsid w:val="00391772"/>
    <w:rsid w:val="003945CF"/>
    <w:rsid w:val="0039628C"/>
    <w:rsid w:val="003A0265"/>
    <w:rsid w:val="003A17C9"/>
    <w:rsid w:val="003A1E14"/>
    <w:rsid w:val="003A510F"/>
    <w:rsid w:val="003B12EE"/>
    <w:rsid w:val="003B3E5A"/>
    <w:rsid w:val="003B42F5"/>
    <w:rsid w:val="003C0F35"/>
    <w:rsid w:val="003C7BFD"/>
    <w:rsid w:val="003D42C0"/>
    <w:rsid w:val="003E1B85"/>
    <w:rsid w:val="003F4DC6"/>
    <w:rsid w:val="00401975"/>
    <w:rsid w:val="00420032"/>
    <w:rsid w:val="004367FE"/>
    <w:rsid w:val="0044631C"/>
    <w:rsid w:val="00451C37"/>
    <w:rsid w:val="00456C23"/>
    <w:rsid w:val="00461F73"/>
    <w:rsid w:val="00467123"/>
    <w:rsid w:val="00473C11"/>
    <w:rsid w:val="00484020"/>
    <w:rsid w:val="00485FA0"/>
    <w:rsid w:val="004A0172"/>
    <w:rsid w:val="004A0433"/>
    <w:rsid w:val="004A0530"/>
    <w:rsid w:val="004C077A"/>
    <w:rsid w:val="004C1035"/>
    <w:rsid w:val="004D48E9"/>
    <w:rsid w:val="004D4D7F"/>
    <w:rsid w:val="004E144E"/>
    <w:rsid w:val="004E1D66"/>
    <w:rsid w:val="004E411A"/>
    <w:rsid w:val="004E5041"/>
    <w:rsid w:val="00503615"/>
    <w:rsid w:val="00515140"/>
    <w:rsid w:val="005155F6"/>
    <w:rsid w:val="005206C7"/>
    <w:rsid w:val="00523D62"/>
    <w:rsid w:val="00524050"/>
    <w:rsid w:val="00542F12"/>
    <w:rsid w:val="005457FC"/>
    <w:rsid w:val="0055058E"/>
    <w:rsid w:val="005567C5"/>
    <w:rsid w:val="00562348"/>
    <w:rsid w:val="00563830"/>
    <w:rsid w:val="005776EE"/>
    <w:rsid w:val="00591A78"/>
    <w:rsid w:val="00593526"/>
    <w:rsid w:val="005935D2"/>
    <w:rsid w:val="005937EC"/>
    <w:rsid w:val="00593D2A"/>
    <w:rsid w:val="0059434F"/>
    <w:rsid w:val="00597A19"/>
    <w:rsid w:val="005A0475"/>
    <w:rsid w:val="005A4721"/>
    <w:rsid w:val="005A7FA5"/>
    <w:rsid w:val="005B18E2"/>
    <w:rsid w:val="005B246C"/>
    <w:rsid w:val="005B4757"/>
    <w:rsid w:val="005B6551"/>
    <w:rsid w:val="005C2307"/>
    <w:rsid w:val="005D148B"/>
    <w:rsid w:val="005D70D6"/>
    <w:rsid w:val="005E004E"/>
    <w:rsid w:val="005E0885"/>
    <w:rsid w:val="005E6488"/>
    <w:rsid w:val="005F01A7"/>
    <w:rsid w:val="005F07A9"/>
    <w:rsid w:val="005F3A72"/>
    <w:rsid w:val="005F5456"/>
    <w:rsid w:val="005F567B"/>
    <w:rsid w:val="00617D40"/>
    <w:rsid w:val="00627263"/>
    <w:rsid w:val="00632B67"/>
    <w:rsid w:val="00643758"/>
    <w:rsid w:val="00643AB6"/>
    <w:rsid w:val="00653255"/>
    <w:rsid w:val="00662E8E"/>
    <w:rsid w:val="00665E1D"/>
    <w:rsid w:val="00666B39"/>
    <w:rsid w:val="00671189"/>
    <w:rsid w:val="00672CDB"/>
    <w:rsid w:val="0067644D"/>
    <w:rsid w:val="006817C6"/>
    <w:rsid w:val="0068608E"/>
    <w:rsid w:val="00695669"/>
    <w:rsid w:val="006957F6"/>
    <w:rsid w:val="006A1923"/>
    <w:rsid w:val="006A78B5"/>
    <w:rsid w:val="006B1937"/>
    <w:rsid w:val="006B3E5F"/>
    <w:rsid w:val="006B776D"/>
    <w:rsid w:val="006C0368"/>
    <w:rsid w:val="006C1AF6"/>
    <w:rsid w:val="006D0757"/>
    <w:rsid w:val="006D17AF"/>
    <w:rsid w:val="006D650D"/>
    <w:rsid w:val="006E0083"/>
    <w:rsid w:val="006E1ACD"/>
    <w:rsid w:val="006E2030"/>
    <w:rsid w:val="006E38C8"/>
    <w:rsid w:val="006E5C8C"/>
    <w:rsid w:val="006E7070"/>
    <w:rsid w:val="006E7D8E"/>
    <w:rsid w:val="006F0661"/>
    <w:rsid w:val="007013EC"/>
    <w:rsid w:val="00702341"/>
    <w:rsid w:val="007025B2"/>
    <w:rsid w:val="007025CF"/>
    <w:rsid w:val="007031F8"/>
    <w:rsid w:val="00704F32"/>
    <w:rsid w:val="00710A38"/>
    <w:rsid w:val="0071212A"/>
    <w:rsid w:val="0071649B"/>
    <w:rsid w:val="00716EA9"/>
    <w:rsid w:val="00721194"/>
    <w:rsid w:val="007216B4"/>
    <w:rsid w:val="00722337"/>
    <w:rsid w:val="00727B61"/>
    <w:rsid w:val="00737BC8"/>
    <w:rsid w:val="00750511"/>
    <w:rsid w:val="00750DB4"/>
    <w:rsid w:val="0075315F"/>
    <w:rsid w:val="007567D6"/>
    <w:rsid w:val="00763877"/>
    <w:rsid w:val="0076573C"/>
    <w:rsid w:val="0076751C"/>
    <w:rsid w:val="00767FC1"/>
    <w:rsid w:val="007718D9"/>
    <w:rsid w:val="00774CF7"/>
    <w:rsid w:val="00777CF0"/>
    <w:rsid w:val="00782FD3"/>
    <w:rsid w:val="00790391"/>
    <w:rsid w:val="007906E6"/>
    <w:rsid w:val="007912D0"/>
    <w:rsid w:val="00792D97"/>
    <w:rsid w:val="00796014"/>
    <w:rsid w:val="00796687"/>
    <w:rsid w:val="007A1185"/>
    <w:rsid w:val="007A127D"/>
    <w:rsid w:val="007A5DDB"/>
    <w:rsid w:val="007B22B2"/>
    <w:rsid w:val="007C181B"/>
    <w:rsid w:val="007E186A"/>
    <w:rsid w:val="00802E9A"/>
    <w:rsid w:val="00807F37"/>
    <w:rsid w:val="0081000A"/>
    <w:rsid w:val="008128A1"/>
    <w:rsid w:val="00816CEF"/>
    <w:rsid w:val="0082083A"/>
    <w:rsid w:val="0082134E"/>
    <w:rsid w:val="008218E2"/>
    <w:rsid w:val="00834791"/>
    <w:rsid w:val="00850196"/>
    <w:rsid w:val="00851ACC"/>
    <w:rsid w:val="008531E6"/>
    <w:rsid w:val="00853B1C"/>
    <w:rsid w:val="00855D7C"/>
    <w:rsid w:val="0085682A"/>
    <w:rsid w:val="00860D46"/>
    <w:rsid w:val="00862A39"/>
    <w:rsid w:val="00867A49"/>
    <w:rsid w:val="00875828"/>
    <w:rsid w:val="008902CB"/>
    <w:rsid w:val="00892369"/>
    <w:rsid w:val="00897C39"/>
    <w:rsid w:val="008A027D"/>
    <w:rsid w:val="008A0C97"/>
    <w:rsid w:val="008B144F"/>
    <w:rsid w:val="008B60E3"/>
    <w:rsid w:val="008B6A48"/>
    <w:rsid w:val="008B70EE"/>
    <w:rsid w:val="008B7AEF"/>
    <w:rsid w:val="008C6E3A"/>
    <w:rsid w:val="008C7D29"/>
    <w:rsid w:val="008D1A9A"/>
    <w:rsid w:val="008D200D"/>
    <w:rsid w:val="008D3EFD"/>
    <w:rsid w:val="008D4D6B"/>
    <w:rsid w:val="008D5897"/>
    <w:rsid w:val="008E00EC"/>
    <w:rsid w:val="008E107D"/>
    <w:rsid w:val="008E5CA8"/>
    <w:rsid w:val="008F33EF"/>
    <w:rsid w:val="00906CDB"/>
    <w:rsid w:val="009136F3"/>
    <w:rsid w:val="00920D7F"/>
    <w:rsid w:val="00923157"/>
    <w:rsid w:val="00924310"/>
    <w:rsid w:val="00924940"/>
    <w:rsid w:val="00926783"/>
    <w:rsid w:val="00926BFB"/>
    <w:rsid w:val="00933C4F"/>
    <w:rsid w:val="00933CD6"/>
    <w:rsid w:val="00946047"/>
    <w:rsid w:val="00952C4D"/>
    <w:rsid w:val="009612D8"/>
    <w:rsid w:val="009711CE"/>
    <w:rsid w:val="00972053"/>
    <w:rsid w:val="00973937"/>
    <w:rsid w:val="00973D29"/>
    <w:rsid w:val="00974266"/>
    <w:rsid w:val="00990453"/>
    <w:rsid w:val="009951ED"/>
    <w:rsid w:val="009956DE"/>
    <w:rsid w:val="009A2B06"/>
    <w:rsid w:val="009A5AD8"/>
    <w:rsid w:val="009B15AE"/>
    <w:rsid w:val="009B692F"/>
    <w:rsid w:val="009C39B9"/>
    <w:rsid w:val="009C7F6C"/>
    <w:rsid w:val="009D062C"/>
    <w:rsid w:val="009D475A"/>
    <w:rsid w:val="009D5CD6"/>
    <w:rsid w:val="009E0B53"/>
    <w:rsid w:val="009E0D52"/>
    <w:rsid w:val="009F0C53"/>
    <w:rsid w:val="009F2B07"/>
    <w:rsid w:val="009F5726"/>
    <w:rsid w:val="00A03E1D"/>
    <w:rsid w:val="00A14A77"/>
    <w:rsid w:val="00A160E0"/>
    <w:rsid w:val="00A1668E"/>
    <w:rsid w:val="00A243EF"/>
    <w:rsid w:val="00A27380"/>
    <w:rsid w:val="00A279F6"/>
    <w:rsid w:val="00A478CE"/>
    <w:rsid w:val="00A57FC0"/>
    <w:rsid w:val="00A6275A"/>
    <w:rsid w:val="00A63A83"/>
    <w:rsid w:val="00A741C8"/>
    <w:rsid w:val="00A75C29"/>
    <w:rsid w:val="00A75D3B"/>
    <w:rsid w:val="00A80026"/>
    <w:rsid w:val="00A812ED"/>
    <w:rsid w:val="00A86636"/>
    <w:rsid w:val="00AC0DCC"/>
    <w:rsid w:val="00AC1DD3"/>
    <w:rsid w:val="00AC2F6F"/>
    <w:rsid w:val="00AC71EC"/>
    <w:rsid w:val="00AD47FE"/>
    <w:rsid w:val="00AE538E"/>
    <w:rsid w:val="00B00E0D"/>
    <w:rsid w:val="00B05C59"/>
    <w:rsid w:val="00B165D5"/>
    <w:rsid w:val="00B17929"/>
    <w:rsid w:val="00B215FA"/>
    <w:rsid w:val="00B258BD"/>
    <w:rsid w:val="00B276CC"/>
    <w:rsid w:val="00B30DF8"/>
    <w:rsid w:val="00B34A9A"/>
    <w:rsid w:val="00B4134E"/>
    <w:rsid w:val="00B41BAC"/>
    <w:rsid w:val="00B502F8"/>
    <w:rsid w:val="00B703CC"/>
    <w:rsid w:val="00B70DD2"/>
    <w:rsid w:val="00B72100"/>
    <w:rsid w:val="00B7449E"/>
    <w:rsid w:val="00B81B1C"/>
    <w:rsid w:val="00B83DCB"/>
    <w:rsid w:val="00B847B4"/>
    <w:rsid w:val="00B9076A"/>
    <w:rsid w:val="00B94982"/>
    <w:rsid w:val="00B94CE5"/>
    <w:rsid w:val="00BA4DD6"/>
    <w:rsid w:val="00BB2C59"/>
    <w:rsid w:val="00BC615C"/>
    <w:rsid w:val="00BC6A47"/>
    <w:rsid w:val="00BD118E"/>
    <w:rsid w:val="00BE081F"/>
    <w:rsid w:val="00BF2EA0"/>
    <w:rsid w:val="00BF55E4"/>
    <w:rsid w:val="00C035EE"/>
    <w:rsid w:val="00C04607"/>
    <w:rsid w:val="00C050E6"/>
    <w:rsid w:val="00C12C52"/>
    <w:rsid w:val="00C15128"/>
    <w:rsid w:val="00C1765B"/>
    <w:rsid w:val="00C17801"/>
    <w:rsid w:val="00C2434F"/>
    <w:rsid w:val="00C25597"/>
    <w:rsid w:val="00C32525"/>
    <w:rsid w:val="00C33859"/>
    <w:rsid w:val="00C3791F"/>
    <w:rsid w:val="00C50C16"/>
    <w:rsid w:val="00C50D15"/>
    <w:rsid w:val="00C5181E"/>
    <w:rsid w:val="00C60DA2"/>
    <w:rsid w:val="00C66636"/>
    <w:rsid w:val="00C75A2D"/>
    <w:rsid w:val="00C80CF8"/>
    <w:rsid w:val="00C87AA9"/>
    <w:rsid w:val="00C87DDC"/>
    <w:rsid w:val="00C96496"/>
    <w:rsid w:val="00CA130E"/>
    <w:rsid w:val="00CA1393"/>
    <w:rsid w:val="00CA34D3"/>
    <w:rsid w:val="00CA3EE6"/>
    <w:rsid w:val="00CA4FA9"/>
    <w:rsid w:val="00CA5F5B"/>
    <w:rsid w:val="00CA78A9"/>
    <w:rsid w:val="00CB0D92"/>
    <w:rsid w:val="00CB3FFB"/>
    <w:rsid w:val="00CB5200"/>
    <w:rsid w:val="00CC02C6"/>
    <w:rsid w:val="00CC2D4C"/>
    <w:rsid w:val="00CC3B66"/>
    <w:rsid w:val="00CC5FD9"/>
    <w:rsid w:val="00CD15C0"/>
    <w:rsid w:val="00CD4E1A"/>
    <w:rsid w:val="00CE1666"/>
    <w:rsid w:val="00CE53A6"/>
    <w:rsid w:val="00CE59B2"/>
    <w:rsid w:val="00CF1C08"/>
    <w:rsid w:val="00CF4021"/>
    <w:rsid w:val="00D06355"/>
    <w:rsid w:val="00D10CE8"/>
    <w:rsid w:val="00D1490F"/>
    <w:rsid w:val="00D1682B"/>
    <w:rsid w:val="00D21619"/>
    <w:rsid w:val="00D33EDA"/>
    <w:rsid w:val="00D36280"/>
    <w:rsid w:val="00D53342"/>
    <w:rsid w:val="00D543D6"/>
    <w:rsid w:val="00D6238A"/>
    <w:rsid w:val="00D667B6"/>
    <w:rsid w:val="00D704BA"/>
    <w:rsid w:val="00D72534"/>
    <w:rsid w:val="00D91811"/>
    <w:rsid w:val="00D9205C"/>
    <w:rsid w:val="00D93872"/>
    <w:rsid w:val="00DA3682"/>
    <w:rsid w:val="00DA3C57"/>
    <w:rsid w:val="00DA4166"/>
    <w:rsid w:val="00DB1298"/>
    <w:rsid w:val="00DB4642"/>
    <w:rsid w:val="00DB6229"/>
    <w:rsid w:val="00DB7D29"/>
    <w:rsid w:val="00DC028D"/>
    <w:rsid w:val="00DC0812"/>
    <w:rsid w:val="00DD1871"/>
    <w:rsid w:val="00DD2502"/>
    <w:rsid w:val="00DD29B2"/>
    <w:rsid w:val="00DD3E0A"/>
    <w:rsid w:val="00DD53E5"/>
    <w:rsid w:val="00DE55E8"/>
    <w:rsid w:val="00DE61DC"/>
    <w:rsid w:val="00DF0104"/>
    <w:rsid w:val="00DF0306"/>
    <w:rsid w:val="00DF052E"/>
    <w:rsid w:val="00DF54DA"/>
    <w:rsid w:val="00DF6BFD"/>
    <w:rsid w:val="00E0191A"/>
    <w:rsid w:val="00E06D1B"/>
    <w:rsid w:val="00E1366D"/>
    <w:rsid w:val="00E13776"/>
    <w:rsid w:val="00E13C82"/>
    <w:rsid w:val="00E14AB8"/>
    <w:rsid w:val="00E1515E"/>
    <w:rsid w:val="00E17221"/>
    <w:rsid w:val="00E268D3"/>
    <w:rsid w:val="00E304C0"/>
    <w:rsid w:val="00E34147"/>
    <w:rsid w:val="00E34D42"/>
    <w:rsid w:val="00E36B36"/>
    <w:rsid w:val="00E45D1F"/>
    <w:rsid w:val="00E60021"/>
    <w:rsid w:val="00E62949"/>
    <w:rsid w:val="00E659FC"/>
    <w:rsid w:val="00E70B67"/>
    <w:rsid w:val="00E7200C"/>
    <w:rsid w:val="00E73E3B"/>
    <w:rsid w:val="00E749EE"/>
    <w:rsid w:val="00E758BE"/>
    <w:rsid w:val="00E819D1"/>
    <w:rsid w:val="00E83D75"/>
    <w:rsid w:val="00E84EFF"/>
    <w:rsid w:val="00E85703"/>
    <w:rsid w:val="00E870F0"/>
    <w:rsid w:val="00E9367F"/>
    <w:rsid w:val="00E96370"/>
    <w:rsid w:val="00E9661F"/>
    <w:rsid w:val="00EA1EB3"/>
    <w:rsid w:val="00EA798A"/>
    <w:rsid w:val="00EB3DBD"/>
    <w:rsid w:val="00EB6A42"/>
    <w:rsid w:val="00EC46CB"/>
    <w:rsid w:val="00ED2F83"/>
    <w:rsid w:val="00EE5D9E"/>
    <w:rsid w:val="00EE771E"/>
    <w:rsid w:val="00EF4F7F"/>
    <w:rsid w:val="00EF6A40"/>
    <w:rsid w:val="00EF6DA5"/>
    <w:rsid w:val="00EF759B"/>
    <w:rsid w:val="00F00B55"/>
    <w:rsid w:val="00F12BD0"/>
    <w:rsid w:val="00F14CF0"/>
    <w:rsid w:val="00F32A72"/>
    <w:rsid w:val="00F4612D"/>
    <w:rsid w:val="00F475FB"/>
    <w:rsid w:val="00F55515"/>
    <w:rsid w:val="00F57AC0"/>
    <w:rsid w:val="00F57D40"/>
    <w:rsid w:val="00F57DD1"/>
    <w:rsid w:val="00F6168D"/>
    <w:rsid w:val="00F61F18"/>
    <w:rsid w:val="00F7030D"/>
    <w:rsid w:val="00F73F58"/>
    <w:rsid w:val="00F77517"/>
    <w:rsid w:val="00F77C50"/>
    <w:rsid w:val="00F80EA3"/>
    <w:rsid w:val="00F811D7"/>
    <w:rsid w:val="00F82B84"/>
    <w:rsid w:val="00F9123F"/>
    <w:rsid w:val="00F930EA"/>
    <w:rsid w:val="00F971F8"/>
    <w:rsid w:val="00FA18EF"/>
    <w:rsid w:val="00FB7496"/>
    <w:rsid w:val="00FB76AA"/>
    <w:rsid w:val="00FC1356"/>
    <w:rsid w:val="00FD5CEE"/>
    <w:rsid w:val="00FE36BB"/>
    <w:rsid w:val="00FE6359"/>
    <w:rsid w:val="00FF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C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015A0E"/>
    <w:rPr>
      <w:sz w:val="18"/>
      <w:szCs w:val="18"/>
    </w:rPr>
  </w:style>
  <w:style w:type="paragraph" w:styleId="a4">
    <w:name w:val="annotation text"/>
    <w:basedOn w:val="a"/>
    <w:semiHidden/>
    <w:rsid w:val="00015A0E"/>
  </w:style>
  <w:style w:type="paragraph" w:styleId="a5">
    <w:name w:val="annotation subject"/>
    <w:basedOn w:val="a4"/>
    <w:next w:val="a4"/>
    <w:semiHidden/>
    <w:rsid w:val="00015A0E"/>
    <w:rPr>
      <w:b/>
      <w:bCs/>
    </w:rPr>
  </w:style>
  <w:style w:type="paragraph" w:styleId="a6">
    <w:name w:val="Balloon Text"/>
    <w:basedOn w:val="a"/>
    <w:semiHidden/>
    <w:rsid w:val="00015A0E"/>
    <w:rPr>
      <w:rFonts w:ascii="Arial" w:hAnsi="Arial"/>
      <w:sz w:val="18"/>
      <w:szCs w:val="18"/>
    </w:rPr>
  </w:style>
  <w:style w:type="table" w:styleId="a7">
    <w:name w:val="Table Grid"/>
    <w:basedOn w:val="a1"/>
    <w:uiPriority w:val="59"/>
    <w:rsid w:val="007A118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AD4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AD47FE"/>
    <w:rPr>
      <w:kern w:val="2"/>
    </w:rPr>
  </w:style>
  <w:style w:type="paragraph" w:styleId="aa">
    <w:name w:val="footer"/>
    <w:basedOn w:val="a"/>
    <w:link w:val="ab"/>
    <w:uiPriority w:val="99"/>
    <w:rsid w:val="00AD4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D47FE"/>
    <w:rPr>
      <w:kern w:val="2"/>
    </w:rPr>
  </w:style>
  <w:style w:type="paragraph" w:customStyle="1" w:styleId="ac">
    <w:name w:val="公文(主持人)"/>
    <w:basedOn w:val="a"/>
    <w:next w:val="a"/>
    <w:rsid w:val="00802E9A"/>
    <w:pPr>
      <w:spacing w:line="0" w:lineRule="atLeast"/>
      <w:ind w:left="1120" w:hanging="1120"/>
    </w:pPr>
    <w:rPr>
      <w:rFonts w:eastAsia="標楷體"/>
      <w:noProof/>
      <w:sz w:val="28"/>
      <w:szCs w:val="20"/>
    </w:rPr>
  </w:style>
  <w:style w:type="paragraph" w:styleId="ad">
    <w:name w:val="List Paragraph"/>
    <w:basedOn w:val="a"/>
    <w:uiPriority w:val="34"/>
    <w:qFormat/>
    <w:rsid w:val="00E62949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526A7-D798-4100-9EAF-E25956BF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8</Pages>
  <Words>909</Words>
  <Characters>5187</Characters>
  <Application>Microsoft Office Word</Application>
  <DocSecurity>0</DocSecurity>
  <Lines>43</Lines>
  <Paragraphs>12</Paragraphs>
  <ScaleCrop>false</ScaleCrop>
  <Company>fgu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</dc:title>
  <dc:creator>pcroom18</dc:creator>
  <cp:lastModifiedBy>fgu</cp:lastModifiedBy>
  <cp:revision>53</cp:revision>
  <cp:lastPrinted>2015-01-14T02:16:00Z</cp:lastPrinted>
  <dcterms:created xsi:type="dcterms:W3CDTF">2015-01-12T08:53:00Z</dcterms:created>
  <dcterms:modified xsi:type="dcterms:W3CDTF">2015-01-28T01:21:00Z</dcterms:modified>
</cp:coreProperties>
</file>